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4E2CD" w14:textId="77777777" w:rsidR="009312D0" w:rsidRDefault="00EB6FFF" w:rsidP="009312D0">
      <w:pPr>
        <w:pStyle w:val="Heading9"/>
        <w:rPr>
          <w:bCs/>
          <w:szCs w:val="28"/>
        </w:rPr>
      </w:pPr>
      <w:r>
        <w:rPr>
          <w:b w:val="0"/>
          <w:sz w:val="22"/>
        </w:rPr>
        <w:tab/>
      </w:r>
      <w:r w:rsidR="009312D0">
        <w:rPr>
          <w:bCs/>
          <w:szCs w:val="28"/>
        </w:rPr>
        <w:t>BA-PHALABORWA LOCAL MUNICIPALITY</w:t>
      </w:r>
    </w:p>
    <w:p w14:paraId="682DC02A" w14:textId="77777777" w:rsidR="009312D0" w:rsidRDefault="009312D0" w:rsidP="009312D0"/>
    <w:p w14:paraId="3E320877" w14:textId="1BA4A2F4" w:rsidR="009312D0" w:rsidRPr="00A418E5" w:rsidRDefault="00A26DFE" w:rsidP="009312D0">
      <w:pPr>
        <w:pStyle w:val="Heading9"/>
        <w:rPr>
          <w:sz w:val="24"/>
          <w:szCs w:val="24"/>
        </w:rPr>
      </w:pPr>
      <w:r>
        <w:rPr>
          <w:noProof/>
        </w:rPr>
        <w:drawing>
          <wp:anchor distT="0" distB="0" distL="114300" distR="114300" simplePos="0" relativeHeight="251658240" behindDoc="0" locked="0" layoutInCell="1" allowOverlap="1" wp14:anchorId="32D6CD7A" wp14:editId="40A88289">
            <wp:simplePos x="0" y="0"/>
            <wp:positionH relativeFrom="column">
              <wp:posOffset>2263140</wp:posOffset>
            </wp:positionH>
            <wp:positionV relativeFrom="paragraph">
              <wp:posOffset>47625</wp:posOffset>
            </wp:positionV>
            <wp:extent cx="1584960" cy="1133475"/>
            <wp:effectExtent l="0" t="0" r="0" b="0"/>
            <wp:wrapSquare wrapText="bothSides"/>
            <wp:docPr id="15" name="Picture 1" descr="C:\Users\I5\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5\Desktop\untitl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496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12D0">
        <w:rPr>
          <w:lang w:val="en-US"/>
        </w:rPr>
        <w:t xml:space="preserve">      </w:t>
      </w:r>
    </w:p>
    <w:p w14:paraId="207B84B7" w14:textId="77777777" w:rsidR="009312D0" w:rsidRPr="00A418E5" w:rsidRDefault="009312D0" w:rsidP="009312D0">
      <w:pPr>
        <w:rPr>
          <w:rFonts w:ascii="Arial" w:hAnsi="Arial" w:cs="Arial"/>
          <w:b/>
          <w:sz w:val="24"/>
          <w:szCs w:val="24"/>
        </w:rPr>
      </w:pPr>
    </w:p>
    <w:p w14:paraId="3D9F1EE5" w14:textId="77777777" w:rsidR="009312D0" w:rsidRDefault="009312D0" w:rsidP="009312D0">
      <w:pPr>
        <w:pStyle w:val="Heading1"/>
        <w:tabs>
          <w:tab w:val="right" w:pos="8765"/>
        </w:tabs>
        <w:rPr>
          <w:rFonts w:cs="Arial"/>
          <w:bCs/>
          <w:szCs w:val="24"/>
        </w:rPr>
      </w:pPr>
    </w:p>
    <w:p w14:paraId="1C711CCC" w14:textId="77777777" w:rsidR="009312D0" w:rsidRDefault="009312D0" w:rsidP="009312D0">
      <w:pPr>
        <w:pStyle w:val="Heading1"/>
        <w:tabs>
          <w:tab w:val="right" w:pos="8765"/>
        </w:tabs>
        <w:rPr>
          <w:rFonts w:cs="Arial"/>
          <w:bCs/>
          <w:szCs w:val="24"/>
        </w:rPr>
      </w:pPr>
    </w:p>
    <w:p w14:paraId="3A6A7D46" w14:textId="77777777" w:rsidR="009312D0" w:rsidRDefault="009312D0" w:rsidP="009312D0">
      <w:pPr>
        <w:pStyle w:val="Heading1"/>
        <w:tabs>
          <w:tab w:val="right" w:pos="8765"/>
        </w:tabs>
        <w:rPr>
          <w:rFonts w:cs="Arial"/>
          <w:bCs/>
          <w:szCs w:val="24"/>
        </w:rPr>
      </w:pPr>
    </w:p>
    <w:p w14:paraId="2254C4FE" w14:textId="77777777" w:rsidR="009312D0" w:rsidRDefault="009312D0" w:rsidP="009312D0">
      <w:pPr>
        <w:pStyle w:val="Heading1"/>
        <w:tabs>
          <w:tab w:val="right" w:pos="8765"/>
        </w:tabs>
        <w:rPr>
          <w:rFonts w:cs="Arial"/>
          <w:bCs/>
          <w:szCs w:val="24"/>
        </w:rPr>
      </w:pPr>
    </w:p>
    <w:p w14:paraId="29160098" w14:textId="77777777" w:rsidR="009312D0" w:rsidRPr="004F5254" w:rsidRDefault="009312D0" w:rsidP="009312D0">
      <w:pPr>
        <w:pStyle w:val="Heading1"/>
        <w:tabs>
          <w:tab w:val="right" w:pos="8765"/>
        </w:tabs>
        <w:rPr>
          <w:rFonts w:cs="Arial"/>
          <w:bCs/>
          <w:sz w:val="10"/>
          <w:szCs w:val="10"/>
        </w:rPr>
      </w:pPr>
    </w:p>
    <w:p w14:paraId="4C218329" w14:textId="77777777" w:rsidR="009312D0" w:rsidRDefault="009312D0" w:rsidP="009312D0">
      <w:pPr>
        <w:pStyle w:val="Heading1"/>
        <w:tabs>
          <w:tab w:val="right" w:pos="8765"/>
        </w:tabs>
        <w:rPr>
          <w:rFonts w:cs="Arial"/>
          <w:bCs/>
          <w:szCs w:val="24"/>
        </w:rPr>
      </w:pPr>
    </w:p>
    <w:p w14:paraId="3CB1A1B9" w14:textId="4AA1A6AE" w:rsidR="009312D0" w:rsidRPr="00EB0D64" w:rsidRDefault="00A26DFE" w:rsidP="009312D0">
      <w:pPr>
        <w:jc w:val="center"/>
        <w:rPr>
          <w:rFonts w:ascii="Arial Narrow" w:hAnsi="Arial Narrow" w:cs="Arial"/>
          <w:b/>
          <w:bCs/>
          <w:iCs/>
          <w:sz w:val="28"/>
          <w:szCs w:val="28"/>
          <w:lang w:val="en-ZA"/>
        </w:rPr>
      </w:pPr>
      <w:r>
        <w:rPr>
          <w:rFonts w:ascii="Arial Narrow" w:hAnsi="Arial Narrow" w:cs="Arial"/>
          <w:b/>
          <w:bCs/>
          <w:iCs/>
          <w:noProof/>
          <w:sz w:val="28"/>
          <w:szCs w:val="28"/>
        </w:rPr>
        <w:drawing>
          <wp:anchor distT="0" distB="0" distL="114300" distR="114300" simplePos="0" relativeHeight="251657216" behindDoc="0" locked="0" layoutInCell="1" allowOverlap="1" wp14:anchorId="75959576" wp14:editId="53CB44A9">
            <wp:simplePos x="0" y="0"/>
            <wp:positionH relativeFrom="column">
              <wp:posOffset>2314575</wp:posOffset>
            </wp:positionH>
            <wp:positionV relativeFrom="paragraph">
              <wp:posOffset>9111615</wp:posOffset>
            </wp:positionV>
            <wp:extent cx="2714625" cy="647700"/>
            <wp:effectExtent l="0" t="0" r="0" b="0"/>
            <wp:wrapNone/>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6D71">
        <w:rPr>
          <w:rFonts w:ascii="Arial Narrow" w:hAnsi="Arial Narrow" w:cs="Arial"/>
          <w:b/>
          <w:bCs/>
          <w:iCs/>
          <w:sz w:val="28"/>
          <w:szCs w:val="28"/>
          <w:lang w:val="en-ZA"/>
        </w:rPr>
        <w:t xml:space="preserve">CONTRACT NO. </w:t>
      </w:r>
      <w:r w:rsidR="007D78E6">
        <w:rPr>
          <w:rFonts w:ascii="Arial Narrow" w:hAnsi="Arial Narrow" w:cs="Arial"/>
          <w:b/>
          <w:bCs/>
          <w:iCs/>
          <w:sz w:val="28"/>
          <w:szCs w:val="28"/>
          <w:lang w:val="en-ZA"/>
        </w:rPr>
        <w:t>14</w:t>
      </w:r>
      <w:r w:rsidR="003E6D71">
        <w:rPr>
          <w:rFonts w:ascii="Arial Narrow" w:hAnsi="Arial Narrow" w:cs="Arial"/>
          <w:b/>
          <w:bCs/>
          <w:iCs/>
          <w:sz w:val="28"/>
          <w:szCs w:val="28"/>
          <w:lang w:val="en-ZA"/>
        </w:rPr>
        <w:t>/2</w:t>
      </w:r>
      <w:r w:rsidR="007D78E6">
        <w:rPr>
          <w:rFonts w:ascii="Arial Narrow" w:hAnsi="Arial Narrow" w:cs="Arial"/>
          <w:b/>
          <w:bCs/>
          <w:iCs/>
          <w:sz w:val="28"/>
          <w:szCs w:val="28"/>
          <w:lang w:val="en-ZA"/>
        </w:rPr>
        <w:t>4</w:t>
      </w:r>
      <w:r w:rsidR="003E6D71">
        <w:rPr>
          <w:rFonts w:ascii="Arial Narrow" w:hAnsi="Arial Narrow" w:cs="Arial"/>
          <w:b/>
          <w:bCs/>
          <w:iCs/>
          <w:sz w:val="28"/>
          <w:szCs w:val="28"/>
          <w:lang w:val="en-ZA"/>
        </w:rPr>
        <w:t>/2</w:t>
      </w:r>
      <w:r w:rsidR="007D78E6">
        <w:rPr>
          <w:rFonts w:ascii="Arial Narrow" w:hAnsi="Arial Narrow" w:cs="Arial"/>
          <w:b/>
          <w:bCs/>
          <w:iCs/>
          <w:sz w:val="28"/>
          <w:szCs w:val="28"/>
          <w:lang w:val="en-ZA"/>
        </w:rPr>
        <w:t>5</w:t>
      </w:r>
    </w:p>
    <w:p w14:paraId="05960A48" w14:textId="77777777" w:rsidR="009312D0" w:rsidRPr="00D104F5" w:rsidRDefault="009312D0" w:rsidP="009312D0">
      <w:pPr>
        <w:pStyle w:val="Title"/>
        <w:tabs>
          <w:tab w:val="left" w:pos="567"/>
          <w:tab w:val="left" w:pos="1134"/>
          <w:tab w:val="left" w:pos="1701"/>
          <w:tab w:val="left" w:pos="2268"/>
          <w:tab w:val="left" w:pos="2835"/>
          <w:tab w:val="left" w:pos="3402"/>
          <w:tab w:val="left" w:pos="3969"/>
          <w:tab w:val="left" w:pos="4536"/>
          <w:tab w:val="left" w:pos="5103"/>
          <w:tab w:val="right" w:pos="9072"/>
        </w:tabs>
        <w:rPr>
          <w:rFonts w:ascii="Arial Narrow" w:hAnsi="Arial Narrow" w:cs="Arial"/>
          <w:sz w:val="22"/>
        </w:rPr>
      </w:pPr>
    </w:p>
    <w:p w14:paraId="681517FD" w14:textId="77777777" w:rsidR="000777C6" w:rsidRDefault="003E6D71" w:rsidP="009312D0">
      <w:pPr>
        <w:pStyle w:val="Heading9"/>
        <w:rPr>
          <w:rFonts w:ascii="Arial Narrow" w:hAnsi="Arial Narrow"/>
          <w:bCs/>
          <w:iCs/>
          <w:szCs w:val="28"/>
          <w:lang w:val="en-ZA"/>
        </w:rPr>
      </w:pPr>
      <w:r>
        <w:rPr>
          <w:rFonts w:ascii="Arial Narrow" w:hAnsi="Arial Narrow"/>
          <w:bCs/>
          <w:iCs/>
          <w:szCs w:val="28"/>
          <w:lang w:val="en-ZA"/>
        </w:rPr>
        <w:t>REFURBISHMENT OF NAMAKGALE STADIUM</w:t>
      </w:r>
    </w:p>
    <w:p w14:paraId="0C4628B8" w14:textId="77777777" w:rsidR="002A178B" w:rsidRPr="002A178B" w:rsidRDefault="002A178B" w:rsidP="002A178B">
      <w:pPr>
        <w:rPr>
          <w:lang w:val="en-ZA"/>
        </w:rPr>
      </w:pP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0"/>
      </w:tblGrid>
      <w:tr w:rsidR="00BF330F" w14:paraId="05884D45" w14:textId="77777777" w:rsidTr="005B31FF">
        <w:tc>
          <w:tcPr>
            <w:tcW w:w="4770" w:type="dxa"/>
          </w:tcPr>
          <w:p w14:paraId="7A94CC38" w14:textId="77777777" w:rsidR="00BF330F" w:rsidRPr="005B31FF" w:rsidRDefault="00BF330F" w:rsidP="00FE5C0D">
            <w:pPr>
              <w:rPr>
                <w:sz w:val="12"/>
                <w:szCs w:val="12"/>
              </w:rPr>
            </w:pPr>
          </w:p>
          <w:p w14:paraId="396B7515" w14:textId="77777777" w:rsidR="00BF330F" w:rsidRPr="005B31FF" w:rsidRDefault="003930C3" w:rsidP="005B31FF">
            <w:pPr>
              <w:jc w:val="center"/>
              <w:rPr>
                <w:rFonts w:ascii="Arial Black" w:hAnsi="Arial Black" w:cs="Arial"/>
                <w:sz w:val="28"/>
                <w:szCs w:val="28"/>
              </w:rPr>
            </w:pPr>
            <w:r w:rsidRPr="005B31FF">
              <w:rPr>
                <w:rFonts w:ascii="Arial Black" w:hAnsi="Arial Black" w:cs="Arial"/>
                <w:sz w:val="28"/>
                <w:szCs w:val="28"/>
              </w:rPr>
              <w:t>C.</w:t>
            </w:r>
            <w:r w:rsidRPr="005B31FF">
              <w:rPr>
                <w:rFonts w:ascii="Arial Black" w:hAnsi="Arial Black" w:cs="Arial"/>
                <w:sz w:val="28"/>
                <w:szCs w:val="28"/>
              </w:rPr>
              <w:tab/>
              <w:t>THE CONTRACT</w:t>
            </w:r>
          </w:p>
          <w:p w14:paraId="6A778077" w14:textId="77777777" w:rsidR="00BF330F" w:rsidRPr="005B31FF" w:rsidRDefault="00BF330F" w:rsidP="005B31FF">
            <w:pPr>
              <w:jc w:val="center"/>
              <w:rPr>
                <w:rFonts w:ascii="Arial Black" w:hAnsi="Arial Black" w:cs="Arial"/>
                <w:sz w:val="4"/>
                <w:szCs w:val="4"/>
              </w:rPr>
            </w:pPr>
          </w:p>
        </w:tc>
      </w:tr>
    </w:tbl>
    <w:p w14:paraId="59090317" w14:textId="77777777" w:rsidR="00DC088A" w:rsidRDefault="00DC088A" w:rsidP="00D5058E">
      <w:pPr>
        <w:rPr>
          <w:rFonts w:ascii="Arial" w:hAnsi="Arial" w:cs="Arial"/>
          <w:bCs/>
          <w:sz w:val="21"/>
          <w:szCs w:val="21"/>
        </w:rPr>
      </w:pPr>
    </w:p>
    <w:p w14:paraId="49C87DF2" w14:textId="77777777" w:rsidR="004C6A56" w:rsidRDefault="004C6A56" w:rsidP="004C6A56">
      <w:pPr>
        <w:spacing w:line="312" w:lineRule="auto"/>
        <w:jc w:val="both"/>
        <w:rPr>
          <w:rFonts w:ascii="Arial" w:hAnsi="Arial" w:cs="Arial"/>
          <w:b/>
          <w:sz w:val="22"/>
          <w:szCs w:val="22"/>
          <w:lang w:val="en-US"/>
        </w:rPr>
      </w:pPr>
      <w:r>
        <w:rPr>
          <w:rFonts w:ascii="Arial" w:hAnsi="Arial" w:cs="Arial"/>
          <w:b/>
          <w:sz w:val="22"/>
          <w:szCs w:val="22"/>
          <w:lang w:val="en-US"/>
        </w:rPr>
        <w:t>Part C1:  Agreements and Contract Data</w:t>
      </w:r>
    </w:p>
    <w:p w14:paraId="2B9478AB" w14:textId="77777777" w:rsidR="004C6A56" w:rsidRPr="00D0226D" w:rsidRDefault="004C6A56" w:rsidP="005E0386">
      <w:pPr>
        <w:tabs>
          <w:tab w:val="left" w:pos="720"/>
          <w:tab w:val="left" w:pos="1440"/>
          <w:tab w:val="left" w:pos="2160"/>
          <w:tab w:val="left" w:pos="2880"/>
          <w:tab w:val="left" w:pos="3600"/>
          <w:tab w:val="left" w:pos="8400"/>
        </w:tabs>
        <w:spacing w:line="312" w:lineRule="auto"/>
        <w:jc w:val="both"/>
        <w:rPr>
          <w:rFonts w:ascii="Arial" w:hAnsi="Arial" w:cs="Arial"/>
          <w:sz w:val="22"/>
          <w:szCs w:val="22"/>
          <w:lang w:val="en-US"/>
        </w:rPr>
      </w:pPr>
      <w:r>
        <w:rPr>
          <w:rFonts w:ascii="Arial" w:hAnsi="Arial" w:cs="Arial"/>
          <w:sz w:val="22"/>
          <w:szCs w:val="22"/>
          <w:lang w:val="en-US"/>
        </w:rPr>
        <w:t>C1.1</w:t>
      </w:r>
      <w:r>
        <w:rPr>
          <w:rFonts w:ascii="Arial" w:hAnsi="Arial" w:cs="Arial"/>
          <w:sz w:val="22"/>
          <w:szCs w:val="22"/>
          <w:lang w:val="en-US"/>
        </w:rPr>
        <w:tab/>
      </w:r>
      <w:r w:rsidRPr="00D0226D">
        <w:rPr>
          <w:rFonts w:ascii="Arial" w:hAnsi="Arial" w:cs="Arial"/>
          <w:sz w:val="22"/>
          <w:szCs w:val="22"/>
          <w:lang w:val="en-US"/>
        </w:rPr>
        <w:t>Form of Offer and Acceptance</w:t>
      </w:r>
      <w:r w:rsidR="005E0386">
        <w:rPr>
          <w:rFonts w:ascii="Arial" w:hAnsi="Arial" w:cs="Arial"/>
          <w:sz w:val="22"/>
          <w:szCs w:val="22"/>
          <w:lang w:val="en-US"/>
        </w:rPr>
        <w:tab/>
      </w:r>
    </w:p>
    <w:p w14:paraId="79E60418" w14:textId="77777777" w:rsidR="004C6A56" w:rsidRPr="00D0226D" w:rsidRDefault="004C6A56" w:rsidP="00862FCC">
      <w:pPr>
        <w:tabs>
          <w:tab w:val="left" w:pos="720"/>
          <w:tab w:val="left" w:pos="1440"/>
          <w:tab w:val="left" w:pos="2160"/>
          <w:tab w:val="left" w:pos="5580"/>
        </w:tabs>
        <w:spacing w:line="312" w:lineRule="auto"/>
        <w:jc w:val="both"/>
        <w:rPr>
          <w:rFonts w:ascii="Arial" w:hAnsi="Arial" w:cs="Arial"/>
          <w:sz w:val="22"/>
          <w:szCs w:val="22"/>
          <w:lang w:val="en-US"/>
        </w:rPr>
      </w:pPr>
      <w:r w:rsidRPr="00D0226D">
        <w:rPr>
          <w:rFonts w:ascii="Arial" w:hAnsi="Arial" w:cs="Arial"/>
          <w:sz w:val="22"/>
          <w:szCs w:val="22"/>
          <w:lang w:val="en-US"/>
        </w:rPr>
        <w:t>C1.2</w:t>
      </w:r>
      <w:r w:rsidRPr="00D0226D">
        <w:rPr>
          <w:rFonts w:ascii="Arial" w:hAnsi="Arial" w:cs="Arial"/>
          <w:sz w:val="22"/>
          <w:szCs w:val="22"/>
          <w:lang w:val="en-US"/>
        </w:rPr>
        <w:tab/>
        <w:t>Contract Data</w:t>
      </w:r>
      <w:r w:rsidR="00862FCC" w:rsidRPr="00D0226D">
        <w:rPr>
          <w:rFonts w:ascii="Arial" w:hAnsi="Arial" w:cs="Arial"/>
          <w:sz w:val="22"/>
          <w:szCs w:val="22"/>
          <w:lang w:val="en-US"/>
        </w:rPr>
        <w:tab/>
      </w:r>
      <w:r w:rsidR="00862FCC" w:rsidRPr="00D0226D">
        <w:rPr>
          <w:rFonts w:ascii="Arial" w:hAnsi="Arial" w:cs="Arial"/>
          <w:sz w:val="22"/>
          <w:szCs w:val="22"/>
          <w:lang w:val="en-US"/>
        </w:rPr>
        <w:tab/>
      </w:r>
    </w:p>
    <w:p w14:paraId="083813F8" w14:textId="77777777" w:rsidR="004C6A56" w:rsidRPr="00D0226D" w:rsidRDefault="004C6A56" w:rsidP="004C6A56">
      <w:pPr>
        <w:spacing w:line="312" w:lineRule="auto"/>
        <w:jc w:val="both"/>
        <w:rPr>
          <w:rFonts w:ascii="Arial" w:hAnsi="Arial" w:cs="Arial"/>
          <w:sz w:val="22"/>
          <w:szCs w:val="22"/>
          <w:lang w:val="en-US"/>
        </w:rPr>
      </w:pPr>
      <w:r w:rsidRPr="00D0226D">
        <w:rPr>
          <w:rFonts w:ascii="Arial" w:hAnsi="Arial" w:cs="Arial"/>
          <w:sz w:val="22"/>
          <w:szCs w:val="22"/>
          <w:lang w:val="en-US"/>
        </w:rPr>
        <w:t>C1.3</w:t>
      </w:r>
      <w:r w:rsidRPr="00D0226D">
        <w:rPr>
          <w:rFonts w:ascii="Arial" w:hAnsi="Arial" w:cs="Arial"/>
          <w:sz w:val="22"/>
          <w:szCs w:val="22"/>
          <w:lang w:val="en-US"/>
        </w:rPr>
        <w:tab/>
        <w:t>Form of Guarantee</w:t>
      </w:r>
    </w:p>
    <w:p w14:paraId="6A62BF52" w14:textId="77777777" w:rsidR="00817BA4" w:rsidRPr="00D0226D" w:rsidRDefault="00817BA4" w:rsidP="004C7A71">
      <w:pPr>
        <w:tabs>
          <w:tab w:val="left" w:pos="720"/>
          <w:tab w:val="left" w:pos="1440"/>
          <w:tab w:val="left" w:pos="2160"/>
          <w:tab w:val="left" w:pos="2880"/>
          <w:tab w:val="left" w:pos="3600"/>
          <w:tab w:val="left" w:pos="4320"/>
          <w:tab w:val="left" w:pos="5040"/>
          <w:tab w:val="left" w:pos="5760"/>
          <w:tab w:val="left" w:pos="9000"/>
        </w:tabs>
        <w:spacing w:line="312" w:lineRule="auto"/>
        <w:jc w:val="both"/>
        <w:rPr>
          <w:rFonts w:ascii="Arial" w:hAnsi="Arial" w:cs="Arial"/>
          <w:sz w:val="22"/>
          <w:szCs w:val="22"/>
          <w:lang w:val="en-US"/>
        </w:rPr>
      </w:pPr>
      <w:r w:rsidRPr="00D0226D">
        <w:rPr>
          <w:rFonts w:ascii="Arial" w:hAnsi="Arial" w:cs="Arial"/>
          <w:sz w:val="22"/>
          <w:szCs w:val="22"/>
          <w:lang w:val="en-US"/>
        </w:rPr>
        <w:t>C1.4</w:t>
      </w:r>
      <w:r w:rsidRPr="00D0226D">
        <w:rPr>
          <w:rFonts w:ascii="Arial" w:hAnsi="Arial" w:cs="Arial"/>
          <w:sz w:val="22"/>
          <w:szCs w:val="22"/>
          <w:lang w:val="en-US"/>
        </w:rPr>
        <w:tab/>
      </w:r>
      <w:r w:rsidR="00D0226D" w:rsidRPr="00D0226D">
        <w:rPr>
          <w:rFonts w:ascii="Arial" w:hAnsi="Arial" w:cs="Arial"/>
          <w:sz w:val="22"/>
          <w:szCs w:val="22"/>
        </w:rPr>
        <w:t>Agreement in terms of the Mine Health and Safety Act.</w:t>
      </w:r>
      <w:r w:rsidR="004C7A71">
        <w:rPr>
          <w:rFonts w:ascii="Arial" w:hAnsi="Arial" w:cs="Arial"/>
          <w:sz w:val="22"/>
          <w:szCs w:val="22"/>
        </w:rPr>
        <w:tab/>
      </w:r>
    </w:p>
    <w:p w14:paraId="6952AFC3" w14:textId="77777777" w:rsidR="00D0226D" w:rsidRPr="00D0226D" w:rsidRDefault="00D0226D" w:rsidP="00D0226D">
      <w:pPr>
        <w:spacing w:line="312" w:lineRule="auto"/>
        <w:jc w:val="both"/>
        <w:rPr>
          <w:rFonts w:ascii="Arial" w:hAnsi="Arial" w:cs="Arial"/>
          <w:sz w:val="22"/>
          <w:szCs w:val="22"/>
          <w:lang w:val="en-US"/>
        </w:rPr>
      </w:pPr>
      <w:r w:rsidRPr="00D0226D">
        <w:rPr>
          <w:rFonts w:ascii="Arial" w:hAnsi="Arial" w:cs="Arial"/>
          <w:sz w:val="22"/>
          <w:szCs w:val="22"/>
          <w:lang w:val="en-US"/>
        </w:rPr>
        <w:t>C1.5</w:t>
      </w:r>
      <w:r w:rsidRPr="00D0226D">
        <w:rPr>
          <w:rFonts w:ascii="Arial" w:hAnsi="Arial" w:cs="Arial"/>
          <w:sz w:val="22"/>
          <w:szCs w:val="22"/>
          <w:lang w:val="en-US"/>
        </w:rPr>
        <w:tab/>
      </w:r>
      <w:r w:rsidRPr="00D0226D">
        <w:rPr>
          <w:rFonts w:ascii="Arial" w:hAnsi="Arial" w:cs="Arial"/>
          <w:sz w:val="22"/>
          <w:szCs w:val="22"/>
        </w:rPr>
        <w:t>Appointment in Terms of Section 3(1)</w:t>
      </w:r>
      <w:r w:rsidR="00D63EF5">
        <w:rPr>
          <w:rFonts w:ascii="Arial" w:hAnsi="Arial" w:cs="Arial"/>
          <w:sz w:val="22"/>
          <w:szCs w:val="22"/>
        </w:rPr>
        <w:t xml:space="preserve"> </w:t>
      </w:r>
      <w:r w:rsidRPr="00D0226D">
        <w:rPr>
          <w:rFonts w:ascii="Arial" w:hAnsi="Arial" w:cs="Arial"/>
          <w:sz w:val="22"/>
          <w:szCs w:val="22"/>
        </w:rPr>
        <w:t>of the mine Health and Safety Act.</w:t>
      </w:r>
    </w:p>
    <w:p w14:paraId="242DB92A" w14:textId="77777777" w:rsidR="00D0226D" w:rsidRPr="00D0226D" w:rsidRDefault="00D0226D" w:rsidP="00D0226D">
      <w:pPr>
        <w:spacing w:line="312" w:lineRule="auto"/>
        <w:jc w:val="both"/>
        <w:rPr>
          <w:rFonts w:ascii="Arial" w:hAnsi="Arial" w:cs="Arial"/>
          <w:sz w:val="22"/>
          <w:szCs w:val="22"/>
          <w:lang w:val="en-US"/>
        </w:rPr>
      </w:pPr>
      <w:r w:rsidRPr="00D0226D">
        <w:rPr>
          <w:rFonts w:ascii="Arial" w:hAnsi="Arial" w:cs="Arial"/>
          <w:sz w:val="22"/>
          <w:szCs w:val="22"/>
          <w:lang w:val="en-US"/>
        </w:rPr>
        <w:t>C1.6</w:t>
      </w:r>
      <w:r w:rsidRPr="00D0226D">
        <w:rPr>
          <w:rFonts w:ascii="Arial" w:hAnsi="Arial" w:cs="Arial"/>
          <w:sz w:val="22"/>
          <w:szCs w:val="22"/>
          <w:lang w:val="en-US"/>
        </w:rPr>
        <w:tab/>
      </w:r>
      <w:r w:rsidRPr="00D0226D">
        <w:rPr>
          <w:rFonts w:ascii="Arial" w:hAnsi="Arial" w:cs="Arial"/>
          <w:sz w:val="22"/>
          <w:szCs w:val="22"/>
        </w:rPr>
        <w:t>Agreement in Terms of OHS</w:t>
      </w:r>
    </w:p>
    <w:p w14:paraId="09253443" w14:textId="77777777" w:rsidR="00D0226D" w:rsidRPr="00D0226D" w:rsidRDefault="00D0226D" w:rsidP="00D0226D">
      <w:pPr>
        <w:spacing w:line="312" w:lineRule="auto"/>
        <w:jc w:val="both"/>
        <w:rPr>
          <w:rFonts w:ascii="Arial" w:hAnsi="Arial" w:cs="Arial"/>
          <w:sz w:val="22"/>
          <w:szCs w:val="22"/>
          <w:lang w:val="en-US"/>
        </w:rPr>
      </w:pPr>
      <w:r w:rsidRPr="00D0226D">
        <w:rPr>
          <w:rFonts w:ascii="Arial" w:hAnsi="Arial" w:cs="Arial"/>
          <w:sz w:val="22"/>
          <w:szCs w:val="22"/>
          <w:lang w:val="en-US"/>
        </w:rPr>
        <w:t>C1.7</w:t>
      </w:r>
      <w:r w:rsidRPr="00D0226D">
        <w:rPr>
          <w:rFonts w:ascii="Arial" w:hAnsi="Arial" w:cs="Arial"/>
          <w:sz w:val="22"/>
          <w:szCs w:val="22"/>
          <w:lang w:val="en-US"/>
        </w:rPr>
        <w:tab/>
      </w:r>
      <w:r w:rsidRPr="00D0226D">
        <w:rPr>
          <w:rFonts w:ascii="Arial" w:hAnsi="Arial" w:cs="Arial"/>
          <w:sz w:val="22"/>
          <w:szCs w:val="22"/>
        </w:rPr>
        <w:t>Certification of Authority for Signatory to agreement in terms of OHS Act.</w:t>
      </w:r>
    </w:p>
    <w:p w14:paraId="7352A410" w14:textId="77777777" w:rsidR="004C6A56" w:rsidRDefault="004C6A56" w:rsidP="004C6A56">
      <w:pPr>
        <w:spacing w:line="312" w:lineRule="auto"/>
        <w:jc w:val="both"/>
        <w:rPr>
          <w:rFonts w:ascii="Arial" w:hAnsi="Arial" w:cs="Arial"/>
          <w:sz w:val="22"/>
          <w:szCs w:val="22"/>
          <w:lang w:val="en-US"/>
        </w:rPr>
      </w:pPr>
    </w:p>
    <w:p w14:paraId="446CDCB8" w14:textId="77777777" w:rsidR="004C6A56" w:rsidRDefault="004C6A56" w:rsidP="004C6A56">
      <w:pPr>
        <w:spacing w:line="312" w:lineRule="auto"/>
        <w:jc w:val="both"/>
        <w:rPr>
          <w:rFonts w:ascii="Arial" w:hAnsi="Arial" w:cs="Arial"/>
          <w:b/>
          <w:sz w:val="22"/>
          <w:szCs w:val="22"/>
          <w:lang w:val="en-US"/>
        </w:rPr>
      </w:pPr>
      <w:r>
        <w:rPr>
          <w:rFonts w:ascii="Arial" w:hAnsi="Arial" w:cs="Arial"/>
          <w:b/>
          <w:sz w:val="22"/>
          <w:szCs w:val="22"/>
          <w:lang w:val="en-US"/>
        </w:rPr>
        <w:t>Part C2:  Pricing Data</w:t>
      </w:r>
    </w:p>
    <w:p w14:paraId="1F5C4FB2" w14:textId="77777777" w:rsidR="004C6A56" w:rsidRDefault="004C6A56" w:rsidP="004C6A56">
      <w:pPr>
        <w:spacing w:line="312" w:lineRule="auto"/>
        <w:jc w:val="both"/>
        <w:rPr>
          <w:rFonts w:ascii="Arial" w:hAnsi="Arial" w:cs="Arial"/>
          <w:sz w:val="22"/>
          <w:szCs w:val="22"/>
          <w:lang w:val="en-US"/>
        </w:rPr>
      </w:pPr>
      <w:r>
        <w:rPr>
          <w:rFonts w:ascii="Arial" w:hAnsi="Arial" w:cs="Arial"/>
          <w:sz w:val="22"/>
          <w:szCs w:val="22"/>
          <w:lang w:val="en-US"/>
        </w:rPr>
        <w:t>C2.1</w:t>
      </w:r>
      <w:r>
        <w:rPr>
          <w:rFonts w:ascii="Arial" w:hAnsi="Arial" w:cs="Arial"/>
          <w:sz w:val="22"/>
          <w:szCs w:val="22"/>
          <w:lang w:val="en-US"/>
        </w:rPr>
        <w:tab/>
        <w:t>Pricing Instructions</w:t>
      </w:r>
    </w:p>
    <w:p w14:paraId="336A12C4" w14:textId="77777777" w:rsidR="004C6A56" w:rsidRDefault="004C6A56" w:rsidP="004C6A56">
      <w:pPr>
        <w:spacing w:line="312" w:lineRule="auto"/>
        <w:jc w:val="both"/>
        <w:rPr>
          <w:rFonts w:ascii="Arial" w:hAnsi="Arial" w:cs="Arial"/>
          <w:sz w:val="22"/>
          <w:szCs w:val="22"/>
          <w:lang w:val="en-US"/>
        </w:rPr>
      </w:pPr>
      <w:r>
        <w:rPr>
          <w:rFonts w:ascii="Arial" w:hAnsi="Arial" w:cs="Arial"/>
          <w:sz w:val="22"/>
          <w:szCs w:val="22"/>
          <w:lang w:val="en-US"/>
        </w:rPr>
        <w:t>C2.2</w:t>
      </w:r>
      <w:r>
        <w:rPr>
          <w:rFonts w:ascii="Arial" w:hAnsi="Arial" w:cs="Arial"/>
          <w:sz w:val="22"/>
          <w:szCs w:val="22"/>
          <w:lang w:val="en-US"/>
        </w:rPr>
        <w:tab/>
        <w:t>Bills of quantities</w:t>
      </w:r>
    </w:p>
    <w:p w14:paraId="075EBE66" w14:textId="77777777" w:rsidR="004C6A56" w:rsidRDefault="004C6A56" w:rsidP="004C6A56">
      <w:pPr>
        <w:spacing w:line="312" w:lineRule="auto"/>
        <w:jc w:val="both"/>
        <w:rPr>
          <w:rFonts w:ascii="Arial" w:hAnsi="Arial" w:cs="Arial"/>
          <w:sz w:val="22"/>
          <w:szCs w:val="22"/>
          <w:lang w:val="en-US"/>
        </w:rPr>
      </w:pPr>
    </w:p>
    <w:p w14:paraId="58BB16AF" w14:textId="77777777" w:rsidR="004C6A56" w:rsidRDefault="004C6A56" w:rsidP="004C6A56">
      <w:pPr>
        <w:spacing w:line="312" w:lineRule="auto"/>
        <w:jc w:val="both"/>
        <w:rPr>
          <w:rFonts w:ascii="Arial" w:hAnsi="Arial" w:cs="Arial"/>
          <w:b/>
          <w:sz w:val="22"/>
          <w:szCs w:val="22"/>
          <w:lang w:val="en-US"/>
        </w:rPr>
      </w:pPr>
      <w:r>
        <w:rPr>
          <w:rFonts w:ascii="Arial" w:hAnsi="Arial" w:cs="Arial"/>
          <w:b/>
          <w:sz w:val="22"/>
          <w:szCs w:val="22"/>
          <w:lang w:val="en-US"/>
        </w:rPr>
        <w:t>Part C3:  Scope of Work</w:t>
      </w:r>
    </w:p>
    <w:p w14:paraId="1C622A4B" w14:textId="77777777" w:rsidR="004C6A56" w:rsidRDefault="004C6A56" w:rsidP="004C6A56">
      <w:pPr>
        <w:spacing w:line="312" w:lineRule="auto"/>
        <w:jc w:val="both"/>
        <w:rPr>
          <w:rFonts w:ascii="Arial" w:hAnsi="Arial" w:cs="Arial"/>
          <w:sz w:val="22"/>
          <w:szCs w:val="22"/>
          <w:lang w:val="en-US"/>
        </w:rPr>
      </w:pPr>
      <w:r>
        <w:rPr>
          <w:rFonts w:ascii="Arial" w:hAnsi="Arial" w:cs="Arial"/>
          <w:sz w:val="22"/>
          <w:szCs w:val="22"/>
          <w:lang w:val="en-US"/>
        </w:rPr>
        <w:t>C3</w:t>
      </w:r>
      <w:r w:rsidR="00D16B1A">
        <w:rPr>
          <w:rFonts w:ascii="Arial" w:hAnsi="Arial" w:cs="Arial"/>
          <w:sz w:val="22"/>
          <w:szCs w:val="22"/>
          <w:lang w:val="en-US"/>
        </w:rPr>
        <w:t>.1</w:t>
      </w:r>
      <w:r>
        <w:rPr>
          <w:rFonts w:ascii="Arial" w:hAnsi="Arial" w:cs="Arial"/>
          <w:sz w:val="22"/>
          <w:szCs w:val="22"/>
          <w:lang w:val="en-US"/>
        </w:rPr>
        <w:tab/>
        <w:t>Scope of Work</w:t>
      </w:r>
    </w:p>
    <w:p w14:paraId="7CFD363D" w14:textId="77777777" w:rsidR="00D16B1A" w:rsidRDefault="00D16B1A" w:rsidP="00D16B1A">
      <w:pPr>
        <w:spacing w:line="312" w:lineRule="auto"/>
        <w:jc w:val="both"/>
        <w:rPr>
          <w:rFonts w:ascii="Arial" w:hAnsi="Arial" w:cs="Arial"/>
          <w:sz w:val="22"/>
          <w:szCs w:val="22"/>
          <w:lang w:val="en-US"/>
        </w:rPr>
      </w:pPr>
      <w:r>
        <w:rPr>
          <w:rFonts w:ascii="Arial" w:hAnsi="Arial" w:cs="Arial"/>
          <w:sz w:val="22"/>
          <w:szCs w:val="22"/>
          <w:lang w:val="en-US"/>
        </w:rPr>
        <w:t>C3.2</w:t>
      </w:r>
      <w:r>
        <w:rPr>
          <w:rFonts w:ascii="Arial" w:hAnsi="Arial" w:cs="Arial"/>
          <w:sz w:val="22"/>
          <w:szCs w:val="22"/>
          <w:lang w:val="en-US"/>
        </w:rPr>
        <w:tab/>
        <w:t>EPWP Ministerial Determination</w:t>
      </w:r>
    </w:p>
    <w:p w14:paraId="1916CECE" w14:textId="77777777" w:rsidR="00D0226D" w:rsidRDefault="00D0226D" w:rsidP="00D0226D">
      <w:pPr>
        <w:spacing w:line="312" w:lineRule="auto"/>
        <w:jc w:val="both"/>
        <w:rPr>
          <w:rFonts w:ascii="Arial" w:hAnsi="Arial" w:cs="Arial"/>
          <w:sz w:val="22"/>
          <w:szCs w:val="22"/>
          <w:lang w:val="en-US"/>
        </w:rPr>
      </w:pPr>
      <w:r>
        <w:rPr>
          <w:rFonts w:ascii="Arial" w:hAnsi="Arial" w:cs="Arial"/>
          <w:sz w:val="22"/>
          <w:szCs w:val="22"/>
          <w:lang w:val="en-US"/>
        </w:rPr>
        <w:t>C3.3</w:t>
      </w:r>
      <w:r>
        <w:rPr>
          <w:rFonts w:ascii="Arial" w:hAnsi="Arial" w:cs="Arial"/>
          <w:sz w:val="22"/>
          <w:szCs w:val="22"/>
          <w:lang w:val="en-US"/>
        </w:rPr>
        <w:tab/>
        <w:t>EPWP Guideline</w:t>
      </w:r>
    </w:p>
    <w:p w14:paraId="1B086611" w14:textId="77777777" w:rsidR="004C6A56" w:rsidRDefault="004C6A56" w:rsidP="004C6A56">
      <w:pPr>
        <w:spacing w:line="312" w:lineRule="auto"/>
        <w:jc w:val="both"/>
        <w:rPr>
          <w:rFonts w:ascii="Arial" w:hAnsi="Arial" w:cs="Arial"/>
          <w:sz w:val="22"/>
          <w:szCs w:val="22"/>
          <w:lang w:val="en-US"/>
        </w:rPr>
      </w:pPr>
    </w:p>
    <w:p w14:paraId="2C405A9E" w14:textId="77777777" w:rsidR="004C6A56" w:rsidRPr="004C6A56" w:rsidRDefault="004C6A56" w:rsidP="004C6A56">
      <w:pPr>
        <w:spacing w:line="312" w:lineRule="auto"/>
        <w:jc w:val="both"/>
        <w:rPr>
          <w:rFonts w:ascii="Arial" w:hAnsi="Arial" w:cs="Arial"/>
          <w:b/>
          <w:sz w:val="22"/>
          <w:szCs w:val="22"/>
          <w:lang w:val="en-US"/>
        </w:rPr>
      </w:pPr>
      <w:r w:rsidRPr="004C6A56">
        <w:rPr>
          <w:rFonts w:ascii="Arial" w:hAnsi="Arial" w:cs="Arial"/>
          <w:b/>
          <w:sz w:val="22"/>
          <w:szCs w:val="22"/>
          <w:lang w:val="en-US"/>
        </w:rPr>
        <w:t>Part C4:  Site Information</w:t>
      </w:r>
    </w:p>
    <w:p w14:paraId="3BE11AF8" w14:textId="77777777" w:rsidR="004C6A56" w:rsidRDefault="004C6A56" w:rsidP="004C6A56">
      <w:pPr>
        <w:spacing w:line="312" w:lineRule="auto"/>
        <w:jc w:val="both"/>
        <w:rPr>
          <w:rFonts w:ascii="Arial" w:hAnsi="Arial" w:cs="Arial"/>
          <w:sz w:val="22"/>
          <w:szCs w:val="22"/>
          <w:lang w:val="fr-FR"/>
        </w:rPr>
      </w:pPr>
      <w:r w:rsidRPr="00826975">
        <w:rPr>
          <w:rFonts w:ascii="Arial" w:hAnsi="Arial" w:cs="Arial"/>
          <w:sz w:val="22"/>
          <w:szCs w:val="22"/>
          <w:lang w:val="fr-FR"/>
        </w:rPr>
        <w:t>C4</w:t>
      </w:r>
      <w:r w:rsidRPr="00826975">
        <w:rPr>
          <w:rFonts w:ascii="Arial" w:hAnsi="Arial" w:cs="Arial"/>
          <w:sz w:val="22"/>
          <w:szCs w:val="22"/>
          <w:lang w:val="fr-FR"/>
        </w:rPr>
        <w:tab/>
      </w:r>
      <w:r>
        <w:rPr>
          <w:rFonts w:ascii="Arial" w:hAnsi="Arial" w:cs="Arial"/>
          <w:sz w:val="22"/>
          <w:szCs w:val="22"/>
          <w:lang w:val="fr-FR"/>
        </w:rPr>
        <w:t>Site Information</w:t>
      </w:r>
    </w:p>
    <w:p w14:paraId="45D45F14" w14:textId="77777777" w:rsidR="00C117B3" w:rsidRPr="004C6A56" w:rsidRDefault="00C117B3" w:rsidP="00C117B3">
      <w:pPr>
        <w:spacing w:line="312" w:lineRule="auto"/>
        <w:jc w:val="both"/>
        <w:rPr>
          <w:rFonts w:ascii="Arial" w:hAnsi="Arial" w:cs="Arial"/>
          <w:b/>
          <w:sz w:val="22"/>
          <w:szCs w:val="22"/>
          <w:lang w:val="en-US"/>
        </w:rPr>
      </w:pPr>
      <w:r w:rsidRPr="004C6A56">
        <w:rPr>
          <w:rFonts w:ascii="Arial" w:hAnsi="Arial" w:cs="Arial"/>
          <w:b/>
          <w:sz w:val="22"/>
          <w:szCs w:val="22"/>
          <w:lang w:val="en-US"/>
        </w:rPr>
        <w:t>Part C</w:t>
      </w:r>
      <w:r>
        <w:rPr>
          <w:rFonts w:ascii="Arial" w:hAnsi="Arial" w:cs="Arial"/>
          <w:b/>
          <w:sz w:val="22"/>
          <w:szCs w:val="22"/>
          <w:lang w:val="en-US"/>
        </w:rPr>
        <w:t>5</w:t>
      </w:r>
      <w:r w:rsidRPr="004C6A56">
        <w:rPr>
          <w:rFonts w:ascii="Arial" w:hAnsi="Arial" w:cs="Arial"/>
          <w:b/>
          <w:sz w:val="22"/>
          <w:szCs w:val="22"/>
          <w:lang w:val="en-US"/>
        </w:rPr>
        <w:t xml:space="preserve">:  </w:t>
      </w:r>
      <w:r>
        <w:rPr>
          <w:rFonts w:ascii="Arial" w:hAnsi="Arial" w:cs="Arial"/>
          <w:b/>
          <w:sz w:val="22"/>
          <w:szCs w:val="22"/>
          <w:lang w:val="en-US"/>
        </w:rPr>
        <w:t>Book of Drawings</w:t>
      </w:r>
    </w:p>
    <w:p w14:paraId="7F506AF0" w14:textId="77777777" w:rsidR="003930C3" w:rsidRPr="006521D4" w:rsidRDefault="003930C3" w:rsidP="003930C3">
      <w:pPr>
        <w:autoSpaceDE w:val="0"/>
        <w:autoSpaceDN w:val="0"/>
        <w:adjustRightInd w:val="0"/>
        <w:ind w:firstLine="720"/>
        <w:rPr>
          <w:rFonts w:ascii="Arial" w:hAnsi="Arial" w:cs="Arial"/>
          <w:sz w:val="22"/>
          <w:szCs w:val="22"/>
          <w:lang w:val="fr-FR"/>
        </w:rPr>
      </w:pPr>
    </w:p>
    <w:p w14:paraId="4B236FE0" w14:textId="77777777" w:rsidR="00875DFF" w:rsidRPr="006521D4" w:rsidRDefault="00875DFF" w:rsidP="003930C3">
      <w:pPr>
        <w:autoSpaceDE w:val="0"/>
        <w:autoSpaceDN w:val="0"/>
        <w:adjustRightInd w:val="0"/>
        <w:ind w:firstLine="720"/>
        <w:rPr>
          <w:rFonts w:ascii="Arial" w:hAnsi="Arial" w:cs="Arial"/>
          <w:sz w:val="22"/>
          <w:szCs w:val="22"/>
          <w:lang w:val="fr-FR"/>
        </w:rPr>
      </w:pPr>
    </w:p>
    <w:p w14:paraId="2987B36D" w14:textId="77777777" w:rsidR="003930C3" w:rsidRPr="006521D4" w:rsidRDefault="003930C3" w:rsidP="003930C3">
      <w:pPr>
        <w:autoSpaceDE w:val="0"/>
        <w:autoSpaceDN w:val="0"/>
        <w:adjustRightInd w:val="0"/>
        <w:rPr>
          <w:rFonts w:ascii="Arial" w:hAnsi="Arial" w:cs="Arial"/>
          <w:sz w:val="21"/>
          <w:szCs w:val="21"/>
          <w:lang w:val="fr-FR"/>
        </w:rPr>
      </w:pPr>
    </w:p>
    <w:p w14:paraId="55FB2846" w14:textId="77777777" w:rsidR="003930C3" w:rsidRPr="006521D4" w:rsidRDefault="003930C3" w:rsidP="003930C3">
      <w:pPr>
        <w:autoSpaceDE w:val="0"/>
        <w:autoSpaceDN w:val="0"/>
        <w:adjustRightInd w:val="0"/>
        <w:rPr>
          <w:rFonts w:ascii="Arial" w:hAnsi="Arial" w:cs="Arial"/>
          <w:sz w:val="21"/>
          <w:szCs w:val="21"/>
          <w:lang w:val="fr-FR"/>
        </w:rPr>
      </w:pPr>
    </w:p>
    <w:p w14:paraId="1F44F0CE" w14:textId="77777777" w:rsidR="008B4912" w:rsidRPr="006521D4" w:rsidRDefault="008B4912" w:rsidP="00691A68">
      <w:pPr>
        <w:tabs>
          <w:tab w:val="left" w:pos="2268"/>
          <w:tab w:val="left" w:pos="4253"/>
          <w:tab w:val="left" w:pos="4536"/>
          <w:tab w:val="right" w:leader="dot" w:pos="8789"/>
        </w:tabs>
        <w:spacing w:line="312" w:lineRule="auto"/>
        <w:jc w:val="both"/>
        <w:rPr>
          <w:rFonts w:ascii="Arial" w:hAnsi="Arial" w:cs="Arial"/>
          <w:sz w:val="22"/>
          <w:szCs w:val="22"/>
          <w:lang w:val="fr-FR"/>
        </w:rPr>
      </w:pPr>
    </w:p>
    <w:sectPr w:rsidR="008B4912" w:rsidRPr="006521D4" w:rsidSect="004C6A56">
      <w:headerReference w:type="default" r:id="rId9"/>
      <w:footerReference w:type="even" r:id="rId10"/>
      <w:footerReference w:type="default" r:id="rId11"/>
      <w:endnotePr>
        <w:numFmt w:val="decimal"/>
      </w:endnotePr>
      <w:pgSz w:w="11905" w:h="16837" w:code="9"/>
      <w:pgMar w:top="1507" w:right="922" w:bottom="432" w:left="1080" w:header="270" w:footer="21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0929F" w14:textId="77777777" w:rsidR="00F078D0" w:rsidRDefault="00F078D0">
      <w:r>
        <w:separator/>
      </w:r>
    </w:p>
  </w:endnote>
  <w:endnote w:type="continuationSeparator" w:id="0">
    <w:p w14:paraId="1BB2CFC1" w14:textId="77777777" w:rsidR="00F078D0" w:rsidRDefault="00F07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3A7D" w14:textId="77777777" w:rsidR="00D937A0" w:rsidRDefault="00D937A0"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01A8D3" w14:textId="77777777" w:rsidR="00D937A0" w:rsidRDefault="00D937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CDD3" w14:textId="77777777" w:rsidR="00D937A0" w:rsidRPr="00B32EA1" w:rsidRDefault="006656FE" w:rsidP="00E5654E">
    <w:pPr>
      <w:pStyle w:val="Footer"/>
      <w:framePr w:w="727" w:wrap="around" w:vAnchor="text" w:hAnchor="page" w:x="5662" w:y="71"/>
      <w:rPr>
        <w:rStyle w:val="PageNumber"/>
        <w:rFonts w:ascii="Arial" w:hAnsi="Arial" w:cs="Arial"/>
        <w:sz w:val="18"/>
        <w:szCs w:val="18"/>
      </w:rPr>
    </w:pPr>
    <w:r>
      <w:rPr>
        <w:rStyle w:val="PageNumber"/>
        <w:rFonts w:ascii="Arial" w:hAnsi="Arial" w:cs="Arial"/>
        <w:sz w:val="18"/>
        <w:szCs w:val="18"/>
      </w:rPr>
      <w:t>C</w:t>
    </w:r>
    <w:r w:rsidR="00D937A0" w:rsidRPr="00B32EA1">
      <w:rPr>
        <w:rStyle w:val="PageNumber"/>
        <w:rFonts w:ascii="Arial" w:hAnsi="Arial" w:cs="Arial"/>
        <w:sz w:val="18"/>
        <w:szCs w:val="18"/>
      </w:rPr>
      <w:fldChar w:fldCharType="begin"/>
    </w:r>
    <w:r w:rsidR="00D937A0" w:rsidRPr="00B32EA1">
      <w:rPr>
        <w:rStyle w:val="PageNumber"/>
        <w:rFonts w:ascii="Arial" w:hAnsi="Arial" w:cs="Arial"/>
        <w:sz w:val="18"/>
        <w:szCs w:val="18"/>
      </w:rPr>
      <w:instrText xml:space="preserve">PAGE  </w:instrText>
    </w:r>
    <w:r w:rsidR="00D937A0" w:rsidRPr="00B32EA1">
      <w:rPr>
        <w:rStyle w:val="PageNumber"/>
        <w:rFonts w:ascii="Arial" w:hAnsi="Arial" w:cs="Arial"/>
        <w:sz w:val="18"/>
        <w:szCs w:val="18"/>
      </w:rPr>
      <w:fldChar w:fldCharType="separate"/>
    </w:r>
    <w:r w:rsidR="00433DA5">
      <w:rPr>
        <w:rStyle w:val="PageNumber"/>
        <w:rFonts w:ascii="Arial" w:hAnsi="Arial" w:cs="Arial"/>
        <w:noProof/>
        <w:sz w:val="18"/>
        <w:szCs w:val="18"/>
      </w:rPr>
      <w:t>1</w:t>
    </w:r>
    <w:r w:rsidR="00D937A0" w:rsidRPr="00B32EA1">
      <w:rPr>
        <w:rStyle w:val="PageNumber"/>
        <w:rFonts w:ascii="Arial" w:hAnsi="Arial" w:cs="Arial"/>
        <w:sz w:val="18"/>
        <w:szCs w:val="18"/>
      </w:rPr>
      <w:fldChar w:fldCharType="end"/>
    </w:r>
  </w:p>
  <w:p w14:paraId="7FE2141B" w14:textId="315ABC36" w:rsidR="00D937A0" w:rsidRDefault="00A26DFE">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0A428EC0" wp14:editId="2A9F039F">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ED6E4"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D937A0" w14:paraId="7B4D5FEA"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1F2A44B3" w14:textId="77777777" w:rsidR="00D937A0" w:rsidRDefault="00D937A0">
          <w:pPr>
            <w:pStyle w:val="Footer"/>
            <w:rPr>
              <w:rFonts w:ascii="Arial" w:hAnsi="Arial"/>
            </w:rPr>
          </w:pPr>
        </w:p>
        <w:p w14:paraId="339A484A" w14:textId="77777777" w:rsidR="00D937A0" w:rsidRDefault="00D937A0">
          <w:pPr>
            <w:pStyle w:val="Footer"/>
            <w:rPr>
              <w:rFonts w:ascii="Arial" w:hAnsi="Arial"/>
            </w:rPr>
          </w:pPr>
        </w:p>
      </w:tc>
      <w:tc>
        <w:tcPr>
          <w:tcW w:w="425" w:type="dxa"/>
          <w:tcBorders>
            <w:left w:val="nil"/>
          </w:tcBorders>
        </w:tcPr>
        <w:p w14:paraId="40D420BD"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24F8D50B" w14:textId="77777777" w:rsidR="00D937A0" w:rsidRDefault="00D937A0">
          <w:pPr>
            <w:pStyle w:val="Footer"/>
            <w:rPr>
              <w:rFonts w:ascii="Arial" w:hAnsi="Arial"/>
            </w:rPr>
          </w:pPr>
        </w:p>
      </w:tc>
      <w:tc>
        <w:tcPr>
          <w:tcW w:w="425" w:type="dxa"/>
          <w:tcBorders>
            <w:left w:val="nil"/>
          </w:tcBorders>
        </w:tcPr>
        <w:p w14:paraId="7911CD6D"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3B02C4E9" w14:textId="77777777" w:rsidR="00D937A0" w:rsidRDefault="00D937A0">
          <w:pPr>
            <w:pStyle w:val="Footer"/>
            <w:rPr>
              <w:rFonts w:ascii="Arial" w:hAnsi="Arial"/>
            </w:rPr>
          </w:pPr>
        </w:p>
      </w:tc>
      <w:tc>
        <w:tcPr>
          <w:tcW w:w="425" w:type="dxa"/>
          <w:tcBorders>
            <w:left w:val="nil"/>
          </w:tcBorders>
        </w:tcPr>
        <w:p w14:paraId="7448F14A"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2D5D8B23" w14:textId="77777777" w:rsidR="00D937A0" w:rsidRDefault="00D937A0">
          <w:pPr>
            <w:pStyle w:val="Footer"/>
            <w:rPr>
              <w:rFonts w:ascii="Arial" w:hAnsi="Arial"/>
            </w:rPr>
          </w:pPr>
        </w:p>
      </w:tc>
      <w:tc>
        <w:tcPr>
          <w:tcW w:w="425" w:type="dxa"/>
          <w:tcBorders>
            <w:left w:val="nil"/>
          </w:tcBorders>
        </w:tcPr>
        <w:p w14:paraId="78AF7CE0" w14:textId="77777777" w:rsidR="00D937A0" w:rsidRDefault="00D937A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7F56A24B" w14:textId="77777777" w:rsidR="00D937A0" w:rsidRDefault="00D937A0">
          <w:pPr>
            <w:pStyle w:val="Footer"/>
            <w:rPr>
              <w:rFonts w:ascii="Arial" w:hAnsi="Arial"/>
            </w:rPr>
          </w:pPr>
        </w:p>
      </w:tc>
      <w:tc>
        <w:tcPr>
          <w:tcW w:w="425" w:type="dxa"/>
          <w:tcBorders>
            <w:left w:val="nil"/>
          </w:tcBorders>
        </w:tcPr>
        <w:p w14:paraId="399D2071" w14:textId="77777777" w:rsidR="00D937A0" w:rsidRDefault="00D937A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5BF25901" w14:textId="77777777" w:rsidR="00D937A0" w:rsidRDefault="00D937A0">
          <w:pPr>
            <w:pStyle w:val="Footer"/>
            <w:rPr>
              <w:rFonts w:ascii="Arial" w:hAnsi="Arial"/>
            </w:rPr>
          </w:pPr>
        </w:p>
      </w:tc>
    </w:tr>
    <w:tr w:rsidR="00D937A0" w14:paraId="635A49A8" w14:textId="77777777">
      <w:tc>
        <w:tcPr>
          <w:tcW w:w="1276" w:type="dxa"/>
        </w:tcPr>
        <w:p w14:paraId="62658B11" w14:textId="77777777" w:rsidR="00D937A0" w:rsidRDefault="00D937A0">
          <w:pPr>
            <w:pStyle w:val="Footer"/>
            <w:jc w:val="center"/>
            <w:rPr>
              <w:rFonts w:ascii="Arial" w:hAnsi="Arial"/>
              <w:b/>
              <w:i/>
              <w:iCs/>
              <w:sz w:val="12"/>
            </w:rPr>
          </w:pPr>
          <w:r>
            <w:rPr>
              <w:rFonts w:ascii="Arial" w:hAnsi="Arial"/>
              <w:b/>
              <w:i/>
              <w:iCs/>
              <w:sz w:val="12"/>
            </w:rPr>
            <w:t>Contractor</w:t>
          </w:r>
        </w:p>
      </w:tc>
      <w:tc>
        <w:tcPr>
          <w:tcW w:w="425" w:type="dxa"/>
        </w:tcPr>
        <w:p w14:paraId="6C94FD24" w14:textId="77777777" w:rsidR="00D937A0" w:rsidRDefault="00D937A0">
          <w:pPr>
            <w:pStyle w:val="Footer"/>
            <w:rPr>
              <w:rFonts w:ascii="Arial" w:hAnsi="Arial"/>
              <w:b/>
              <w:i/>
              <w:iCs/>
              <w:sz w:val="12"/>
            </w:rPr>
          </w:pPr>
        </w:p>
      </w:tc>
      <w:tc>
        <w:tcPr>
          <w:tcW w:w="1276" w:type="dxa"/>
        </w:tcPr>
        <w:p w14:paraId="2AC0327C"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2A5D81CF" w14:textId="77777777" w:rsidR="00D937A0" w:rsidRDefault="00D937A0">
          <w:pPr>
            <w:pStyle w:val="Footer"/>
            <w:rPr>
              <w:rFonts w:ascii="Arial" w:hAnsi="Arial"/>
              <w:b/>
              <w:i/>
              <w:iCs/>
              <w:sz w:val="12"/>
            </w:rPr>
          </w:pPr>
        </w:p>
      </w:tc>
      <w:tc>
        <w:tcPr>
          <w:tcW w:w="1276" w:type="dxa"/>
        </w:tcPr>
        <w:p w14:paraId="6049B5F8" w14:textId="77777777" w:rsidR="00D937A0" w:rsidRDefault="00D937A0">
          <w:pPr>
            <w:pStyle w:val="Footer"/>
            <w:jc w:val="center"/>
            <w:rPr>
              <w:rFonts w:ascii="Arial" w:hAnsi="Arial"/>
              <w:b/>
              <w:i/>
              <w:iCs/>
              <w:sz w:val="12"/>
            </w:rPr>
          </w:pPr>
          <w:r>
            <w:rPr>
              <w:rFonts w:ascii="Arial" w:hAnsi="Arial"/>
              <w:b/>
              <w:i/>
              <w:iCs/>
              <w:sz w:val="12"/>
            </w:rPr>
            <w:t>Witness 2</w:t>
          </w:r>
        </w:p>
      </w:tc>
      <w:tc>
        <w:tcPr>
          <w:tcW w:w="425" w:type="dxa"/>
        </w:tcPr>
        <w:p w14:paraId="06D6C7C9" w14:textId="77777777" w:rsidR="00D937A0" w:rsidRDefault="00D937A0">
          <w:pPr>
            <w:pStyle w:val="Footer"/>
            <w:rPr>
              <w:rFonts w:ascii="Arial" w:hAnsi="Arial"/>
              <w:b/>
              <w:i/>
              <w:iCs/>
              <w:sz w:val="12"/>
            </w:rPr>
          </w:pPr>
        </w:p>
      </w:tc>
      <w:tc>
        <w:tcPr>
          <w:tcW w:w="1276" w:type="dxa"/>
        </w:tcPr>
        <w:p w14:paraId="78BB1194" w14:textId="77777777" w:rsidR="00D937A0" w:rsidRDefault="00D937A0">
          <w:pPr>
            <w:pStyle w:val="Footer"/>
            <w:jc w:val="center"/>
            <w:rPr>
              <w:rFonts w:ascii="Arial" w:hAnsi="Arial"/>
              <w:b/>
              <w:i/>
              <w:iCs/>
              <w:sz w:val="12"/>
            </w:rPr>
          </w:pPr>
          <w:r>
            <w:rPr>
              <w:rFonts w:ascii="Arial" w:hAnsi="Arial"/>
              <w:b/>
              <w:i/>
              <w:iCs/>
              <w:sz w:val="12"/>
            </w:rPr>
            <w:t>Employer</w:t>
          </w:r>
        </w:p>
      </w:tc>
      <w:tc>
        <w:tcPr>
          <w:tcW w:w="425" w:type="dxa"/>
        </w:tcPr>
        <w:p w14:paraId="3B9E575F" w14:textId="77777777" w:rsidR="00D937A0" w:rsidRDefault="00D937A0">
          <w:pPr>
            <w:pStyle w:val="Footer"/>
            <w:rPr>
              <w:rFonts w:ascii="Arial" w:hAnsi="Arial"/>
              <w:b/>
              <w:i/>
              <w:iCs/>
              <w:sz w:val="12"/>
            </w:rPr>
          </w:pPr>
        </w:p>
      </w:tc>
      <w:tc>
        <w:tcPr>
          <w:tcW w:w="1276" w:type="dxa"/>
        </w:tcPr>
        <w:p w14:paraId="448AB40C" w14:textId="77777777" w:rsidR="00D937A0" w:rsidRDefault="00D937A0">
          <w:pPr>
            <w:pStyle w:val="Footer"/>
            <w:jc w:val="center"/>
            <w:rPr>
              <w:rFonts w:ascii="Arial" w:hAnsi="Arial"/>
              <w:b/>
              <w:i/>
              <w:iCs/>
              <w:sz w:val="12"/>
            </w:rPr>
          </w:pPr>
          <w:r>
            <w:rPr>
              <w:rFonts w:ascii="Arial" w:hAnsi="Arial"/>
              <w:b/>
              <w:i/>
              <w:iCs/>
              <w:sz w:val="12"/>
            </w:rPr>
            <w:t>Witness 1</w:t>
          </w:r>
        </w:p>
      </w:tc>
      <w:tc>
        <w:tcPr>
          <w:tcW w:w="425" w:type="dxa"/>
        </w:tcPr>
        <w:p w14:paraId="182A16B7" w14:textId="77777777" w:rsidR="00D937A0" w:rsidRDefault="00D937A0">
          <w:pPr>
            <w:pStyle w:val="Footer"/>
            <w:rPr>
              <w:rFonts w:ascii="Arial" w:hAnsi="Arial"/>
              <w:b/>
              <w:i/>
              <w:iCs/>
              <w:sz w:val="12"/>
            </w:rPr>
          </w:pPr>
        </w:p>
      </w:tc>
      <w:tc>
        <w:tcPr>
          <w:tcW w:w="1134" w:type="dxa"/>
        </w:tcPr>
        <w:p w14:paraId="21B6229B" w14:textId="77777777" w:rsidR="00D937A0" w:rsidRDefault="00D937A0">
          <w:pPr>
            <w:pStyle w:val="Footer"/>
            <w:jc w:val="center"/>
            <w:rPr>
              <w:rFonts w:ascii="Arial" w:hAnsi="Arial"/>
              <w:b/>
              <w:i/>
              <w:iCs/>
              <w:sz w:val="12"/>
            </w:rPr>
          </w:pPr>
          <w:r>
            <w:rPr>
              <w:rFonts w:ascii="Arial" w:hAnsi="Arial"/>
              <w:b/>
              <w:i/>
              <w:iCs/>
              <w:sz w:val="12"/>
            </w:rPr>
            <w:t>Witness 2</w:t>
          </w:r>
        </w:p>
      </w:tc>
    </w:tr>
  </w:tbl>
  <w:p w14:paraId="19C89876" w14:textId="77777777" w:rsidR="00D937A0" w:rsidRDefault="00D937A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317CE" w14:textId="77777777" w:rsidR="00F078D0" w:rsidRDefault="00F078D0">
      <w:r>
        <w:separator/>
      </w:r>
    </w:p>
  </w:footnote>
  <w:footnote w:type="continuationSeparator" w:id="0">
    <w:p w14:paraId="760FEEF9" w14:textId="77777777" w:rsidR="00F078D0" w:rsidRDefault="00F07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051E" w14:textId="77777777" w:rsidR="004C6A56" w:rsidRDefault="004C6A56" w:rsidP="004C6A56">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THE CONTRACT</w:t>
    </w:r>
  </w:p>
  <w:p w14:paraId="0F91094C" w14:textId="5A2665DE" w:rsidR="009312D0" w:rsidRDefault="003E6D71" w:rsidP="009312D0">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 xml:space="preserve">Contract </w:t>
    </w:r>
    <w:r w:rsidRPr="00872DCD">
      <w:rPr>
        <w:rFonts w:ascii="Arial" w:hAnsi="Arial" w:cs="Arial"/>
        <w:b/>
        <w:bCs/>
        <w:i/>
        <w:iCs/>
        <w:noProof/>
        <w:sz w:val="16"/>
        <w:szCs w:val="16"/>
        <w:lang w:val="en-US"/>
      </w:rPr>
      <w:t>No.</w:t>
    </w:r>
    <w:r w:rsidR="007D78E6">
      <w:rPr>
        <w:rFonts w:ascii="Arial" w:hAnsi="Arial" w:cs="Arial"/>
        <w:b/>
        <w:bCs/>
        <w:i/>
        <w:iCs/>
        <w:noProof/>
        <w:sz w:val="16"/>
        <w:szCs w:val="16"/>
        <w:lang w:val="en-US"/>
      </w:rPr>
      <w:t>14</w:t>
    </w:r>
    <w:r w:rsidRPr="00872DCD">
      <w:rPr>
        <w:rFonts w:ascii="Arial" w:hAnsi="Arial" w:cs="Arial"/>
        <w:b/>
        <w:bCs/>
        <w:i/>
        <w:iCs/>
        <w:noProof/>
        <w:sz w:val="16"/>
        <w:szCs w:val="16"/>
        <w:lang w:val="en-US"/>
      </w:rPr>
      <w:t>/2</w:t>
    </w:r>
    <w:r w:rsidR="007D78E6">
      <w:rPr>
        <w:rFonts w:ascii="Arial" w:hAnsi="Arial" w:cs="Arial"/>
        <w:b/>
        <w:bCs/>
        <w:i/>
        <w:iCs/>
        <w:noProof/>
        <w:sz w:val="16"/>
        <w:szCs w:val="16"/>
        <w:lang w:val="en-US"/>
      </w:rPr>
      <w:t>4</w:t>
    </w:r>
    <w:r w:rsidRPr="00872DCD">
      <w:rPr>
        <w:rFonts w:ascii="Arial" w:hAnsi="Arial" w:cs="Arial"/>
        <w:b/>
        <w:bCs/>
        <w:i/>
        <w:iCs/>
        <w:noProof/>
        <w:sz w:val="16"/>
        <w:szCs w:val="16"/>
        <w:lang w:val="en-US"/>
      </w:rPr>
      <w:t>/2</w:t>
    </w:r>
    <w:r w:rsidR="007D78E6">
      <w:rPr>
        <w:rFonts w:ascii="Arial" w:hAnsi="Arial" w:cs="Arial"/>
        <w:b/>
        <w:bCs/>
        <w:i/>
        <w:iCs/>
        <w:noProof/>
        <w:sz w:val="16"/>
        <w:szCs w:val="16"/>
        <w:lang w:val="en-US"/>
      </w:rPr>
      <w:t>5</w:t>
    </w:r>
  </w:p>
  <w:p w14:paraId="4A1E6154" w14:textId="77777777" w:rsidR="004F5254" w:rsidRDefault="003E6D71" w:rsidP="004C6A56">
    <w:pPr>
      <w:pStyle w:val="Header"/>
      <w:spacing w:line="312" w:lineRule="auto"/>
      <w:jc w:val="right"/>
      <w:rPr>
        <w:rFonts w:ascii="Arial" w:eastAsia="Arial" w:hAnsi="Arial" w:cs="Arial"/>
        <w:i/>
        <w:sz w:val="16"/>
        <w:szCs w:val="22"/>
        <w:lang w:val="en-ZA"/>
      </w:rPr>
    </w:pPr>
    <w:r>
      <w:rPr>
        <w:rFonts w:ascii="Arial" w:eastAsia="Arial" w:hAnsi="Arial" w:cs="Arial"/>
        <w:i/>
        <w:sz w:val="16"/>
        <w:szCs w:val="22"/>
        <w:lang w:val="en-ZA"/>
      </w:rPr>
      <w:t>Refurbishment of Namakgale Stadium</w:t>
    </w:r>
  </w:p>
  <w:p w14:paraId="0A88C09D" w14:textId="466D0634" w:rsidR="004C6A56" w:rsidRPr="00EC1CE8" w:rsidRDefault="00A26DFE" w:rsidP="004C6A56">
    <w:pPr>
      <w:pStyle w:val="Header"/>
      <w:spacing w:line="312" w:lineRule="auto"/>
      <w:jc w:val="right"/>
      <w:rPr>
        <w:rFonts w:ascii="Arial" w:hAnsi="Arial" w:cs="Arial"/>
        <w:i/>
        <w:iCs/>
        <w:noProof/>
        <w:sz w:val="16"/>
        <w:szCs w:val="16"/>
        <w:lang w:val="en-US"/>
      </w:rPr>
    </w:pPr>
    <w:r>
      <w:rPr>
        <w:noProof/>
      </w:rPr>
      <mc:AlternateContent>
        <mc:Choice Requires="wps">
          <w:drawing>
            <wp:anchor distT="0" distB="0" distL="114300" distR="114300" simplePos="0" relativeHeight="251658240" behindDoc="0" locked="0" layoutInCell="1" allowOverlap="1" wp14:anchorId="6B3FD105" wp14:editId="5A6A9899">
              <wp:simplePos x="0" y="0"/>
              <wp:positionH relativeFrom="column">
                <wp:posOffset>-62865</wp:posOffset>
              </wp:positionH>
              <wp:positionV relativeFrom="paragraph">
                <wp:posOffset>199390</wp:posOffset>
              </wp:positionV>
              <wp:extent cx="6400800"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E132C"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5.7pt" to="49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tBwAEAAGoDAAAOAAAAZHJzL2Uyb0RvYy54bWysU02P2yAQvVfqf0DcGztRs9pa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"/>
          </w:pict>
        </mc:Fallback>
      </mc:AlternateContent>
    </w:r>
    <w:r w:rsidR="004C6A56">
      <w:rPr>
        <w:rFonts w:ascii="Arial" w:hAnsi="Arial" w:cs="Arial"/>
        <w:i/>
        <w:iCs/>
        <w:noProof/>
        <w:sz w:val="16"/>
        <w:szCs w:val="16"/>
        <w:lang w:val="en-US"/>
      </w:rPr>
      <w:t>The Contract</w:t>
    </w:r>
  </w:p>
  <w:p w14:paraId="3B520C7F" w14:textId="77777777" w:rsidR="00D937A0" w:rsidRPr="004C6A56" w:rsidRDefault="00D937A0" w:rsidP="004C6A5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5B0"/>
    <w:multiLevelType w:val="hybridMultilevel"/>
    <w:tmpl w:val="1032B0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EE343E8"/>
    <w:multiLevelType w:val="hybridMultilevel"/>
    <w:tmpl w:val="C90A34F2"/>
    <w:lvl w:ilvl="0" w:tplc="0409000B">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DC2EA1"/>
    <w:multiLevelType w:val="hybridMultilevel"/>
    <w:tmpl w:val="48009284"/>
    <w:lvl w:ilvl="0" w:tplc="FFFFFFFF">
      <w:start w:val="1"/>
      <w:numFmt w:val="bullet"/>
      <w:lvlText w:val=""/>
      <w:lvlJc w:val="left"/>
      <w:pPr>
        <w:tabs>
          <w:tab w:val="num" w:pos="0"/>
        </w:tabs>
        <w:ind w:left="0" w:firstLine="414"/>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112D2A7C"/>
    <w:multiLevelType w:val="hybridMultilevel"/>
    <w:tmpl w:val="25269E7A"/>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5" w15:restartNumberingAfterBreak="0">
    <w:nsid w:val="15440238"/>
    <w:multiLevelType w:val="hybridMultilevel"/>
    <w:tmpl w:val="A5FAF3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6"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7" w15:restartNumberingAfterBreak="0">
    <w:nsid w:val="1EAB3BE7"/>
    <w:multiLevelType w:val="hybridMultilevel"/>
    <w:tmpl w:val="84320E04"/>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1BE2B72"/>
    <w:multiLevelType w:val="hybridMultilevel"/>
    <w:tmpl w:val="0FE63054"/>
    <w:lvl w:ilvl="0" w:tplc="136C65CE">
      <w:start w:val="2"/>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9" w15:restartNumberingAfterBreak="0">
    <w:nsid w:val="22124341"/>
    <w:multiLevelType w:val="hybridMultilevel"/>
    <w:tmpl w:val="C6C8591C"/>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4864FDC"/>
    <w:multiLevelType w:val="hybridMultilevel"/>
    <w:tmpl w:val="DED07D48"/>
    <w:lvl w:ilvl="0" w:tplc="04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5F85852"/>
    <w:multiLevelType w:val="hybridMultilevel"/>
    <w:tmpl w:val="268E59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D54B8F"/>
    <w:multiLevelType w:val="hybridMultilevel"/>
    <w:tmpl w:val="D67A8F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D17103"/>
    <w:multiLevelType w:val="hybridMultilevel"/>
    <w:tmpl w:val="999674E0"/>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B041C"/>
    <w:multiLevelType w:val="hybridMultilevel"/>
    <w:tmpl w:val="C3E0EB26"/>
    <w:lvl w:ilvl="0" w:tplc="04090005">
      <w:start w:val="1"/>
      <w:numFmt w:val="bullet"/>
      <w:lvlText w:val=""/>
      <w:lvlJc w:val="left"/>
      <w:pPr>
        <w:tabs>
          <w:tab w:val="num" w:pos="1211"/>
        </w:tabs>
        <w:ind w:left="1211" w:hanging="360"/>
      </w:pPr>
      <w:rPr>
        <w:rFonts w:ascii="Wingdings" w:hAnsi="Wingdings"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8F2DF0"/>
    <w:multiLevelType w:val="hybridMultilevel"/>
    <w:tmpl w:val="8D2C3AE4"/>
    <w:lvl w:ilvl="0" w:tplc="FFFFFFFF">
      <w:start w:val="1"/>
      <w:numFmt w:val="bullet"/>
      <w:lvlText w:val=""/>
      <w:lvlJc w:val="left"/>
      <w:pPr>
        <w:tabs>
          <w:tab w:val="num" w:pos="360"/>
        </w:tabs>
        <w:ind w:left="360" w:hanging="360"/>
      </w:pPr>
      <w:rPr>
        <w:rFonts w:ascii="Symbol" w:hAnsi="Symbol" w:hint="default"/>
      </w:rPr>
    </w:lvl>
    <w:lvl w:ilvl="1" w:tplc="FFFFFFFF">
      <w:start w:val="18"/>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D71B4A"/>
    <w:multiLevelType w:val="hybridMultilevel"/>
    <w:tmpl w:val="20BC579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136C89"/>
    <w:multiLevelType w:val="hybridMultilevel"/>
    <w:tmpl w:val="3F90E8B6"/>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4C86325"/>
    <w:multiLevelType w:val="hybridMultilevel"/>
    <w:tmpl w:val="887EDE1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22" w15:restartNumberingAfterBreak="0">
    <w:nsid w:val="5970593F"/>
    <w:multiLevelType w:val="hybridMultilevel"/>
    <w:tmpl w:val="292A8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CE539C"/>
    <w:multiLevelType w:val="hybridMultilevel"/>
    <w:tmpl w:val="92E628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B222E0"/>
    <w:multiLevelType w:val="hybridMultilevel"/>
    <w:tmpl w:val="610C6A58"/>
    <w:lvl w:ilvl="0" w:tplc="37A2A9F4">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8E978D9"/>
    <w:multiLevelType w:val="hybridMultilevel"/>
    <w:tmpl w:val="B82AA0D4"/>
    <w:lvl w:ilvl="0" w:tplc="843EE538">
      <w:start w:val="1"/>
      <w:numFmt w:val="lowerLetter"/>
      <w:lvlText w:val="%1)"/>
      <w:lvlJc w:val="left"/>
      <w:pPr>
        <w:tabs>
          <w:tab w:val="num" w:pos="1800"/>
        </w:tabs>
        <w:ind w:left="1800" w:hanging="360"/>
      </w:pPr>
      <w:rPr>
        <w:rFonts w:hint="default"/>
        <w:sz w:val="20"/>
        <w:szCs w:val="2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9EE2CC9"/>
    <w:multiLevelType w:val="hybridMultilevel"/>
    <w:tmpl w:val="8EC475E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E5B5770"/>
    <w:multiLevelType w:val="hybridMultilevel"/>
    <w:tmpl w:val="5EC87CD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3111CE3"/>
    <w:multiLevelType w:val="hybridMultilevel"/>
    <w:tmpl w:val="0ED8D898"/>
    <w:lvl w:ilvl="0" w:tplc="61A6AA92">
      <w:start w:val="1"/>
      <w:numFmt w:val="bullet"/>
      <w:lvlText w:val=""/>
      <w:lvlJc w:val="left"/>
      <w:pPr>
        <w:tabs>
          <w:tab w:val="num" w:pos="2160"/>
        </w:tabs>
        <w:ind w:left="2160" w:hanging="720"/>
      </w:pPr>
      <w:rPr>
        <w:rFonts w:ascii="Symbol" w:eastAsia="Times New Roman" w:hAnsi="Symbol" w:cs="Aria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4510A2B"/>
    <w:multiLevelType w:val="hybridMultilevel"/>
    <w:tmpl w:val="21503BDE"/>
    <w:lvl w:ilvl="0" w:tplc="2B805834">
      <w:start w:val="5"/>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F3A234E"/>
    <w:multiLevelType w:val="hybridMultilevel"/>
    <w:tmpl w:val="117296CC"/>
    <w:lvl w:ilvl="0" w:tplc="49CCAE10">
      <w:start w:val="1"/>
      <w:numFmt w:val="decimal"/>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1"/>
  </w:num>
  <w:num w:numId="3">
    <w:abstractNumId w:val="4"/>
  </w:num>
  <w:num w:numId="4">
    <w:abstractNumId w:val="19"/>
  </w:num>
  <w:num w:numId="5">
    <w:abstractNumId w:val="25"/>
  </w:num>
  <w:num w:numId="6">
    <w:abstractNumId w:val="15"/>
  </w:num>
  <w:num w:numId="7">
    <w:abstractNumId w:val="13"/>
  </w:num>
  <w:num w:numId="8">
    <w:abstractNumId w:val="8"/>
  </w:num>
  <w:num w:numId="9">
    <w:abstractNumId w:val="31"/>
  </w:num>
  <w:num w:numId="10">
    <w:abstractNumId w:val="29"/>
  </w:num>
  <w:num w:numId="11">
    <w:abstractNumId w:val="2"/>
  </w:num>
  <w:num w:numId="12">
    <w:abstractNumId w:val="16"/>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5"/>
  </w:num>
  <w:num w:numId="21">
    <w:abstractNumId w:val="12"/>
  </w:num>
  <w:num w:numId="22">
    <w:abstractNumId w:val="27"/>
  </w:num>
  <w:num w:numId="23">
    <w:abstractNumId w:val="14"/>
  </w:num>
  <w:num w:numId="24">
    <w:abstractNumId w:val="11"/>
  </w:num>
  <w:num w:numId="25">
    <w:abstractNumId w:val="28"/>
  </w:num>
  <w:num w:numId="26">
    <w:abstractNumId w:val="30"/>
  </w:num>
  <w:num w:numId="27">
    <w:abstractNumId w:val="20"/>
  </w:num>
  <w:num w:numId="28">
    <w:abstractNumId w:val="23"/>
  </w:num>
  <w:num w:numId="29">
    <w:abstractNumId w:val="7"/>
  </w:num>
  <w:num w:numId="30">
    <w:abstractNumId w:val="26"/>
  </w:num>
  <w:num w:numId="31">
    <w:abstractNumId w:val="10"/>
  </w:num>
  <w:num w:numId="32">
    <w:abstractNumId w:val="2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3F57"/>
    <w:rsid w:val="00015437"/>
    <w:rsid w:val="00020C58"/>
    <w:rsid w:val="000216FE"/>
    <w:rsid w:val="000372C4"/>
    <w:rsid w:val="00074D0B"/>
    <w:rsid w:val="000777C6"/>
    <w:rsid w:val="000819B9"/>
    <w:rsid w:val="00094EB2"/>
    <w:rsid w:val="000A2B57"/>
    <w:rsid w:val="000B252F"/>
    <w:rsid w:val="000C2FE2"/>
    <w:rsid w:val="000C38C2"/>
    <w:rsid w:val="000E471C"/>
    <w:rsid w:val="000E63F8"/>
    <w:rsid w:val="000E7B71"/>
    <w:rsid w:val="00112131"/>
    <w:rsid w:val="00112B57"/>
    <w:rsid w:val="001453A6"/>
    <w:rsid w:val="00171603"/>
    <w:rsid w:val="001A41B7"/>
    <w:rsid w:val="001B5663"/>
    <w:rsid w:val="001B5F77"/>
    <w:rsid w:val="001B6C62"/>
    <w:rsid w:val="001C73BD"/>
    <w:rsid w:val="001D0E70"/>
    <w:rsid w:val="001D50E8"/>
    <w:rsid w:val="001D5780"/>
    <w:rsid w:val="001F42D0"/>
    <w:rsid w:val="00206535"/>
    <w:rsid w:val="002110D5"/>
    <w:rsid w:val="00221C7B"/>
    <w:rsid w:val="00274C0D"/>
    <w:rsid w:val="002805FF"/>
    <w:rsid w:val="002A178B"/>
    <w:rsid w:val="002B0E16"/>
    <w:rsid w:val="002C4AFD"/>
    <w:rsid w:val="002D2FC4"/>
    <w:rsid w:val="00305812"/>
    <w:rsid w:val="00313B54"/>
    <w:rsid w:val="003158D6"/>
    <w:rsid w:val="00320473"/>
    <w:rsid w:val="00323A42"/>
    <w:rsid w:val="00333B31"/>
    <w:rsid w:val="00344F8D"/>
    <w:rsid w:val="00345AB3"/>
    <w:rsid w:val="00351ABC"/>
    <w:rsid w:val="00355988"/>
    <w:rsid w:val="003561E0"/>
    <w:rsid w:val="00356F6A"/>
    <w:rsid w:val="00363A24"/>
    <w:rsid w:val="0038503F"/>
    <w:rsid w:val="003914C8"/>
    <w:rsid w:val="003930C3"/>
    <w:rsid w:val="00393FDE"/>
    <w:rsid w:val="003A3008"/>
    <w:rsid w:val="003A4557"/>
    <w:rsid w:val="003A64B0"/>
    <w:rsid w:val="003B215A"/>
    <w:rsid w:val="003C477B"/>
    <w:rsid w:val="003E6D71"/>
    <w:rsid w:val="00423558"/>
    <w:rsid w:val="00423AF3"/>
    <w:rsid w:val="00423C87"/>
    <w:rsid w:val="00426F7C"/>
    <w:rsid w:val="00433DA5"/>
    <w:rsid w:val="00434086"/>
    <w:rsid w:val="00436F85"/>
    <w:rsid w:val="00447E8E"/>
    <w:rsid w:val="00456229"/>
    <w:rsid w:val="004646DF"/>
    <w:rsid w:val="00473400"/>
    <w:rsid w:val="00485BA2"/>
    <w:rsid w:val="00494A07"/>
    <w:rsid w:val="004958CD"/>
    <w:rsid w:val="004979E7"/>
    <w:rsid w:val="004B16DF"/>
    <w:rsid w:val="004B1C8E"/>
    <w:rsid w:val="004B272D"/>
    <w:rsid w:val="004C6A56"/>
    <w:rsid w:val="004C7A71"/>
    <w:rsid w:val="004E36B1"/>
    <w:rsid w:val="004F3A7C"/>
    <w:rsid w:val="004F5254"/>
    <w:rsid w:val="00507D28"/>
    <w:rsid w:val="005177DB"/>
    <w:rsid w:val="00544EC6"/>
    <w:rsid w:val="00553A10"/>
    <w:rsid w:val="005A0076"/>
    <w:rsid w:val="005A6FBF"/>
    <w:rsid w:val="005B31FF"/>
    <w:rsid w:val="005C1C2B"/>
    <w:rsid w:val="005C3AD9"/>
    <w:rsid w:val="005D2F97"/>
    <w:rsid w:val="005E0386"/>
    <w:rsid w:val="005E6954"/>
    <w:rsid w:val="00610A0A"/>
    <w:rsid w:val="00611D0F"/>
    <w:rsid w:val="00620F72"/>
    <w:rsid w:val="0062279F"/>
    <w:rsid w:val="00623FE8"/>
    <w:rsid w:val="006251F0"/>
    <w:rsid w:val="00627F8A"/>
    <w:rsid w:val="00631D9D"/>
    <w:rsid w:val="006377B2"/>
    <w:rsid w:val="00644099"/>
    <w:rsid w:val="006521D4"/>
    <w:rsid w:val="00657E58"/>
    <w:rsid w:val="006656FE"/>
    <w:rsid w:val="00666BDC"/>
    <w:rsid w:val="00691A68"/>
    <w:rsid w:val="006946A5"/>
    <w:rsid w:val="006A0909"/>
    <w:rsid w:val="006C0D5E"/>
    <w:rsid w:val="006C6544"/>
    <w:rsid w:val="006D23E6"/>
    <w:rsid w:val="006D3FFA"/>
    <w:rsid w:val="006E01C7"/>
    <w:rsid w:val="006E40C8"/>
    <w:rsid w:val="006E4603"/>
    <w:rsid w:val="006F2E10"/>
    <w:rsid w:val="006F77CF"/>
    <w:rsid w:val="00703D83"/>
    <w:rsid w:val="00707390"/>
    <w:rsid w:val="00736514"/>
    <w:rsid w:val="00747413"/>
    <w:rsid w:val="007476E8"/>
    <w:rsid w:val="00747B6A"/>
    <w:rsid w:val="00754291"/>
    <w:rsid w:val="00776F41"/>
    <w:rsid w:val="007867A1"/>
    <w:rsid w:val="007A06AC"/>
    <w:rsid w:val="007A6B8E"/>
    <w:rsid w:val="007A6D67"/>
    <w:rsid w:val="007A7C38"/>
    <w:rsid w:val="007B4CB6"/>
    <w:rsid w:val="007B6D13"/>
    <w:rsid w:val="007C6205"/>
    <w:rsid w:val="007D1CEB"/>
    <w:rsid w:val="007D78E6"/>
    <w:rsid w:val="00817BA4"/>
    <w:rsid w:val="00842A46"/>
    <w:rsid w:val="00847C05"/>
    <w:rsid w:val="00852092"/>
    <w:rsid w:val="00862FCC"/>
    <w:rsid w:val="00871A95"/>
    <w:rsid w:val="00872DCD"/>
    <w:rsid w:val="00875DFF"/>
    <w:rsid w:val="00883C76"/>
    <w:rsid w:val="00892C5D"/>
    <w:rsid w:val="008B4912"/>
    <w:rsid w:val="008B731B"/>
    <w:rsid w:val="009260D1"/>
    <w:rsid w:val="009307D3"/>
    <w:rsid w:val="0093083B"/>
    <w:rsid w:val="009312D0"/>
    <w:rsid w:val="00944826"/>
    <w:rsid w:val="0096465A"/>
    <w:rsid w:val="009658CA"/>
    <w:rsid w:val="00977B92"/>
    <w:rsid w:val="00991ED8"/>
    <w:rsid w:val="00993C4C"/>
    <w:rsid w:val="009A13B8"/>
    <w:rsid w:val="009A7101"/>
    <w:rsid w:val="009B1767"/>
    <w:rsid w:val="009B29DA"/>
    <w:rsid w:val="009D2349"/>
    <w:rsid w:val="009D73EB"/>
    <w:rsid w:val="009D7CE3"/>
    <w:rsid w:val="009F1573"/>
    <w:rsid w:val="00A05D1C"/>
    <w:rsid w:val="00A13871"/>
    <w:rsid w:val="00A1768C"/>
    <w:rsid w:val="00A26DFE"/>
    <w:rsid w:val="00A301FE"/>
    <w:rsid w:val="00A321D7"/>
    <w:rsid w:val="00A418E5"/>
    <w:rsid w:val="00A51F86"/>
    <w:rsid w:val="00A60BCE"/>
    <w:rsid w:val="00A653CA"/>
    <w:rsid w:val="00A81114"/>
    <w:rsid w:val="00AF6A2C"/>
    <w:rsid w:val="00AF7FE6"/>
    <w:rsid w:val="00B06E8E"/>
    <w:rsid w:val="00B32EA1"/>
    <w:rsid w:val="00B35B35"/>
    <w:rsid w:val="00B40F19"/>
    <w:rsid w:val="00B40FDD"/>
    <w:rsid w:val="00B42EC6"/>
    <w:rsid w:val="00B46C0D"/>
    <w:rsid w:val="00B62246"/>
    <w:rsid w:val="00B73B17"/>
    <w:rsid w:val="00B82165"/>
    <w:rsid w:val="00BD214A"/>
    <w:rsid w:val="00BE45CB"/>
    <w:rsid w:val="00BF190F"/>
    <w:rsid w:val="00BF330F"/>
    <w:rsid w:val="00C04924"/>
    <w:rsid w:val="00C11350"/>
    <w:rsid w:val="00C117B3"/>
    <w:rsid w:val="00C37008"/>
    <w:rsid w:val="00C43ABC"/>
    <w:rsid w:val="00C445E1"/>
    <w:rsid w:val="00C46F8C"/>
    <w:rsid w:val="00C65614"/>
    <w:rsid w:val="00C665AF"/>
    <w:rsid w:val="00C718E9"/>
    <w:rsid w:val="00C8557E"/>
    <w:rsid w:val="00CA51D9"/>
    <w:rsid w:val="00CC0692"/>
    <w:rsid w:val="00CC398E"/>
    <w:rsid w:val="00CD4E98"/>
    <w:rsid w:val="00CD509F"/>
    <w:rsid w:val="00CE129B"/>
    <w:rsid w:val="00CE2C51"/>
    <w:rsid w:val="00CE529E"/>
    <w:rsid w:val="00CF7256"/>
    <w:rsid w:val="00D0226D"/>
    <w:rsid w:val="00D06215"/>
    <w:rsid w:val="00D152CB"/>
    <w:rsid w:val="00D16B1A"/>
    <w:rsid w:val="00D1785A"/>
    <w:rsid w:val="00D33F83"/>
    <w:rsid w:val="00D437CA"/>
    <w:rsid w:val="00D43BD5"/>
    <w:rsid w:val="00D467AA"/>
    <w:rsid w:val="00D5058E"/>
    <w:rsid w:val="00D614FA"/>
    <w:rsid w:val="00D63095"/>
    <w:rsid w:val="00D63EF5"/>
    <w:rsid w:val="00D66E8A"/>
    <w:rsid w:val="00D72B88"/>
    <w:rsid w:val="00D937A0"/>
    <w:rsid w:val="00D97F34"/>
    <w:rsid w:val="00DC088A"/>
    <w:rsid w:val="00DC3C64"/>
    <w:rsid w:val="00DC502A"/>
    <w:rsid w:val="00E025C1"/>
    <w:rsid w:val="00E04E1A"/>
    <w:rsid w:val="00E12F02"/>
    <w:rsid w:val="00E13DBA"/>
    <w:rsid w:val="00E167F0"/>
    <w:rsid w:val="00E22447"/>
    <w:rsid w:val="00E249DF"/>
    <w:rsid w:val="00E327F0"/>
    <w:rsid w:val="00E330CA"/>
    <w:rsid w:val="00E45BD4"/>
    <w:rsid w:val="00E5654E"/>
    <w:rsid w:val="00E665F6"/>
    <w:rsid w:val="00E756AD"/>
    <w:rsid w:val="00E8203A"/>
    <w:rsid w:val="00E86761"/>
    <w:rsid w:val="00E96EE0"/>
    <w:rsid w:val="00EB0EFD"/>
    <w:rsid w:val="00EB2F4A"/>
    <w:rsid w:val="00EB34CD"/>
    <w:rsid w:val="00EB6FFF"/>
    <w:rsid w:val="00ED5B43"/>
    <w:rsid w:val="00F078D0"/>
    <w:rsid w:val="00F2047B"/>
    <w:rsid w:val="00F21568"/>
    <w:rsid w:val="00F3490E"/>
    <w:rsid w:val="00F46092"/>
    <w:rsid w:val="00F52CF8"/>
    <w:rsid w:val="00F573FB"/>
    <w:rsid w:val="00F72012"/>
    <w:rsid w:val="00F74B76"/>
    <w:rsid w:val="00FA526C"/>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9DAD8"/>
  <w15:chartTrackingRefBased/>
  <w15:docId w15:val="{1B77CB92-4C1F-4DDF-90A2-0B10E27C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link w:val="Heading9Char"/>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TxBrp7">
    <w:name w:val="TxBr_p7"/>
    <w:basedOn w:val="Normal"/>
    <w:rsid w:val="006251F0"/>
    <w:pPr>
      <w:tabs>
        <w:tab w:val="left" w:pos="374"/>
      </w:tabs>
      <w:autoSpaceDE w:val="0"/>
      <w:autoSpaceDN w:val="0"/>
      <w:adjustRightInd w:val="0"/>
      <w:spacing w:line="240" w:lineRule="atLeast"/>
      <w:ind w:left="2687" w:hanging="374"/>
    </w:pPr>
    <w:rPr>
      <w:szCs w:val="24"/>
      <w:lang w:val="en-US"/>
    </w:rPr>
  </w:style>
  <w:style w:type="paragraph" w:customStyle="1" w:styleId="TxBrt1">
    <w:name w:val="TxBr_t1"/>
    <w:basedOn w:val="Normal"/>
    <w:rsid w:val="006251F0"/>
    <w:pPr>
      <w:autoSpaceDE w:val="0"/>
      <w:autoSpaceDN w:val="0"/>
      <w:adjustRightInd w:val="0"/>
      <w:spacing w:line="240" w:lineRule="atLeast"/>
    </w:pPr>
    <w:rPr>
      <w:szCs w:val="24"/>
      <w:lang w:val="en-US"/>
    </w:rPr>
  </w:style>
  <w:style w:type="paragraph" w:customStyle="1" w:styleId="TxBrt10">
    <w:name w:val="TxBr_t10"/>
    <w:basedOn w:val="Normal"/>
    <w:rsid w:val="006251F0"/>
    <w:pPr>
      <w:autoSpaceDE w:val="0"/>
      <w:autoSpaceDN w:val="0"/>
      <w:adjustRightInd w:val="0"/>
      <w:spacing w:line="240" w:lineRule="atLeast"/>
    </w:pPr>
    <w:rPr>
      <w:szCs w:val="24"/>
      <w:lang w:val="en-US"/>
    </w:rPr>
  </w:style>
  <w:style w:type="paragraph" w:customStyle="1" w:styleId="TxBrp5">
    <w:name w:val="TxBr_p5"/>
    <w:basedOn w:val="Normal"/>
    <w:rsid w:val="006251F0"/>
    <w:pPr>
      <w:tabs>
        <w:tab w:val="left" w:pos="204"/>
      </w:tabs>
      <w:autoSpaceDE w:val="0"/>
      <w:autoSpaceDN w:val="0"/>
      <w:adjustRightInd w:val="0"/>
      <w:spacing w:line="323" w:lineRule="atLeast"/>
    </w:pPr>
    <w:rPr>
      <w:szCs w:val="24"/>
      <w:lang w:val="en-US"/>
    </w:rPr>
  </w:style>
  <w:style w:type="paragraph" w:customStyle="1" w:styleId="TxBrp4">
    <w:name w:val="TxBr_p4"/>
    <w:basedOn w:val="Normal"/>
    <w:rsid w:val="006251F0"/>
    <w:pPr>
      <w:tabs>
        <w:tab w:val="left" w:pos="702"/>
      </w:tabs>
      <w:autoSpaceDE w:val="0"/>
      <w:autoSpaceDN w:val="0"/>
      <w:adjustRightInd w:val="0"/>
      <w:spacing w:line="240" w:lineRule="atLeast"/>
      <w:ind w:left="2358"/>
    </w:pPr>
    <w:rPr>
      <w:szCs w:val="24"/>
      <w:lang w:val="en-US"/>
    </w:rPr>
  </w:style>
  <w:style w:type="paragraph" w:customStyle="1" w:styleId="TxBrp3">
    <w:name w:val="TxBr_p3"/>
    <w:basedOn w:val="Normal"/>
    <w:rsid w:val="006251F0"/>
    <w:pPr>
      <w:tabs>
        <w:tab w:val="left" w:pos="204"/>
      </w:tabs>
      <w:autoSpaceDE w:val="0"/>
      <w:autoSpaceDN w:val="0"/>
      <w:adjustRightInd w:val="0"/>
      <w:spacing w:line="240" w:lineRule="atLeast"/>
      <w:jc w:val="both"/>
    </w:pPr>
    <w:rPr>
      <w:szCs w:val="24"/>
      <w:lang w:val="en-US"/>
    </w:rPr>
  </w:style>
  <w:style w:type="paragraph" w:customStyle="1" w:styleId="TxBrp1">
    <w:name w:val="TxBr_p1"/>
    <w:basedOn w:val="Normal"/>
    <w:rsid w:val="006251F0"/>
    <w:pPr>
      <w:tabs>
        <w:tab w:val="left" w:pos="204"/>
      </w:tabs>
      <w:autoSpaceDE w:val="0"/>
      <w:autoSpaceDN w:val="0"/>
      <w:adjustRightInd w:val="0"/>
      <w:spacing w:line="294" w:lineRule="atLeast"/>
    </w:pPr>
    <w:rPr>
      <w:szCs w:val="24"/>
      <w:lang w:val="en-US"/>
    </w:rPr>
  </w:style>
  <w:style w:type="paragraph" w:customStyle="1" w:styleId="TxBrp6">
    <w:name w:val="TxBr_p6"/>
    <w:basedOn w:val="Normal"/>
    <w:rsid w:val="006251F0"/>
    <w:pPr>
      <w:tabs>
        <w:tab w:val="left" w:pos="204"/>
      </w:tabs>
      <w:autoSpaceDE w:val="0"/>
      <w:autoSpaceDN w:val="0"/>
      <w:adjustRightInd w:val="0"/>
      <w:spacing w:line="240" w:lineRule="atLeast"/>
    </w:pPr>
    <w:rPr>
      <w:szCs w:val="24"/>
      <w:lang w:val="en-US"/>
    </w:rPr>
  </w:style>
  <w:style w:type="paragraph" w:styleId="Caption">
    <w:name w:val="caption"/>
    <w:basedOn w:val="Normal"/>
    <w:next w:val="Normal"/>
    <w:qFormat/>
    <w:rsid w:val="004B16DF"/>
    <w:pPr>
      <w:tabs>
        <w:tab w:val="left" w:pos="566"/>
        <w:tab w:val="left" w:pos="1134"/>
        <w:tab w:val="left" w:pos="1814"/>
        <w:tab w:val="left" w:pos="2324"/>
        <w:tab w:val="left" w:pos="6803"/>
        <w:tab w:val="right" w:pos="9002"/>
      </w:tabs>
      <w:jc w:val="both"/>
    </w:pPr>
    <w:rPr>
      <w:b/>
      <w:smallCaps/>
      <w:lang w:val="en-US"/>
    </w:rPr>
  </w:style>
  <w:style w:type="paragraph" w:styleId="BodyTextIndent3">
    <w:name w:val="Body Text Indent 3"/>
    <w:basedOn w:val="Normal"/>
    <w:rsid w:val="008B4912"/>
    <w:pPr>
      <w:spacing w:after="120"/>
      <w:ind w:left="360"/>
    </w:pPr>
    <w:rPr>
      <w:sz w:val="16"/>
      <w:szCs w:val="16"/>
    </w:rPr>
  </w:style>
  <w:style w:type="paragraph" w:styleId="TOAHeading">
    <w:name w:val="toa heading"/>
    <w:basedOn w:val="Normal"/>
    <w:next w:val="Normal"/>
    <w:semiHidden/>
    <w:rsid w:val="007D1CEB"/>
    <w:pPr>
      <w:widowControl w:val="0"/>
      <w:tabs>
        <w:tab w:val="right" w:pos="9360"/>
      </w:tabs>
      <w:suppressAutoHyphens/>
    </w:pPr>
    <w:rPr>
      <w:rFonts w:ascii="Courier" w:hAnsi="Courier"/>
      <w:snapToGrid w:val="0"/>
      <w:lang w:val="en-US"/>
    </w:rPr>
  </w:style>
  <w:style w:type="paragraph" w:styleId="List5">
    <w:name w:val="List 5"/>
    <w:basedOn w:val="Normal"/>
    <w:rsid w:val="007D1CEB"/>
    <w:pPr>
      <w:widowControl w:val="0"/>
      <w:ind w:left="1800" w:hanging="360"/>
    </w:pPr>
    <w:rPr>
      <w:rFonts w:ascii="Courier" w:hAnsi="Courier"/>
      <w:snapToGrid w:val="0"/>
      <w:lang w:val="en-US"/>
    </w:rPr>
  </w:style>
  <w:style w:type="paragraph" w:customStyle="1" w:styleId="Char">
    <w:name w:val="Char"/>
    <w:basedOn w:val="Normal"/>
    <w:rsid w:val="00A653CA"/>
    <w:pPr>
      <w:spacing w:after="160" w:line="240" w:lineRule="exact"/>
    </w:pPr>
    <w:rPr>
      <w:rFonts w:ascii="Arial" w:hAnsi="Arial"/>
      <w:sz w:val="22"/>
      <w:szCs w:val="24"/>
      <w:lang w:val="en-ZA"/>
    </w:rPr>
  </w:style>
  <w:style w:type="character" w:customStyle="1" w:styleId="TitleChar">
    <w:name w:val="Title Char"/>
    <w:link w:val="Title"/>
    <w:rsid w:val="000C38C2"/>
    <w:rPr>
      <w:rFonts w:ascii="Arial" w:hAnsi="Arial"/>
      <w:b/>
      <w:bCs/>
      <w:sz w:val="24"/>
      <w:szCs w:val="24"/>
      <w:lang w:val="en-GB" w:eastAsia="en-US"/>
    </w:rPr>
  </w:style>
  <w:style w:type="character" w:customStyle="1" w:styleId="HeaderChar">
    <w:name w:val="Header Char"/>
    <w:aliases w:val="Char Char Char Char Char Char Char Char1,Char Char Char Char Char Char Char Char Char,Char Char Char Char Char Char Char Char Char Char Char Char Char Char"/>
    <w:link w:val="Header"/>
    <w:locked/>
    <w:rsid w:val="00C46F8C"/>
    <w:rPr>
      <w:lang w:val="en-GB" w:eastAsia="en-US"/>
    </w:rPr>
  </w:style>
  <w:style w:type="character" w:customStyle="1" w:styleId="Heading9Char">
    <w:name w:val="Heading 9 Char"/>
    <w:link w:val="Heading9"/>
    <w:rsid w:val="00BD214A"/>
    <w:rPr>
      <w:rFonts w:ascii="Arial" w:hAnsi="Arial" w:cs="Arial"/>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048224">
      <w:bodyDiv w:val="1"/>
      <w:marLeft w:val="0"/>
      <w:marRight w:val="0"/>
      <w:marTop w:val="0"/>
      <w:marBottom w:val="0"/>
      <w:divBdr>
        <w:top w:val="none" w:sz="0" w:space="0" w:color="auto"/>
        <w:left w:val="none" w:sz="0" w:space="0" w:color="auto"/>
        <w:bottom w:val="none" w:sz="0" w:space="0" w:color="auto"/>
        <w:right w:val="none" w:sz="0" w:space="0" w:color="auto"/>
      </w:divBdr>
    </w:div>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595</Characters>
  <Application>Microsoft Office Word</Application>
  <DocSecurity>0</DocSecurity>
  <Lines>43</Lines>
  <Paragraphs>22</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4</cp:revision>
  <cp:lastPrinted>2021-03-11T02:27:00Z</cp:lastPrinted>
  <dcterms:created xsi:type="dcterms:W3CDTF">2024-10-23T06:25:00Z</dcterms:created>
  <dcterms:modified xsi:type="dcterms:W3CDTF">2025-02-11T09:51:00Z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5e82ac22549ec8e4f419f33ae66a7d64c6d86f666ea0594f243816730858a27a</vt:lpwstr>
  </property>
</Properties>
</file>